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E38B"/>
  <w:body>
    <w:p w:rsidR="00D146B4" w:rsidRPr="00BB0AD0" w:rsidRDefault="00D146B4" w:rsidP="00D146B4">
      <w:pPr>
        <w:rPr>
          <w:sz w:val="21"/>
          <w:szCs w:val="21"/>
        </w:rPr>
      </w:pPr>
      <w:r w:rsidRPr="00BB0AD0">
        <w:rPr>
          <w:sz w:val="21"/>
          <w:szCs w:val="21"/>
        </w:rPr>
        <w:t>Hi Parents:</w:t>
      </w:r>
    </w:p>
    <w:p w:rsidR="00BB0AD0" w:rsidRPr="00BB0AD0" w:rsidRDefault="00BB0AD0" w:rsidP="00D146B4">
      <w:pPr>
        <w:rPr>
          <w:sz w:val="21"/>
          <w:szCs w:val="21"/>
        </w:rPr>
      </w:pPr>
    </w:p>
    <w:p w:rsidR="00D146B4" w:rsidRPr="00BB0AD0" w:rsidRDefault="00D146B4" w:rsidP="00D146B4">
      <w:pPr>
        <w:rPr>
          <w:sz w:val="21"/>
          <w:szCs w:val="21"/>
        </w:rPr>
      </w:pPr>
      <w:r w:rsidRPr="00BB0AD0">
        <w:rPr>
          <w:sz w:val="21"/>
          <w:szCs w:val="21"/>
        </w:rPr>
        <w:t xml:space="preserve">I hope you are having a wonderful week.  Wednesday Folders will be sent home tomorrow </w:t>
      </w:r>
      <w:r w:rsidRPr="00BB0AD0">
        <w:rPr>
          <w:bCs/>
          <w:sz w:val="21"/>
          <w:szCs w:val="21"/>
        </w:rPr>
        <w:t>along with your Parent-Teacher Conference confirmation letter</w:t>
      </w:r>
      <w:r w:rsidRPr="00BB0AD0">
        <w:rPr>
          <w:sz w:val="21"/>
          <w:szCs w:val="21"/>
        </w:rPr>
        <w:t xml:space="preserve">. Thank you for signing and returning your child’s Wed. Folder </w:t>
      </w:r>
      <w:r w:rsidR="00E77FC6" w:rsidRPr="00BB0AD0">
        <w:rPr>
          <w:sz w:val="21"/>
          <w:szCs w:val="21"/>
        </w:rPr>
        <w:t>on Thursday.</w:t>
      </w:r>
      <w:r w:rsidR="00BB0AD0" w:rsidRPr="00BB0AD0">
        <w:rPr>
          <w:sz w:val="21"/>
          <w:szCs w:val="21"/>
        </w:rPr>
        <w:t xml:space="preserve">  </w:t>
      </w:r>
      <w:r w:rsidR="00E500A6">
        <w:rPr>
          <w:sz w:val="21"/>
          <w:szCs w:val="21"/>
        </w:rPr>
        <w:t>Please also sign and return the bottom part your</w:t>
      </w:r>
      <w:r w:rsidR="00E500A6" w:rsidRPr="00BB0AD0">
        <w:rPr>
          <w:sz w:val="21"/>
          <w:szCs w:val="21"/>
        </w:rPr>
        <w:t xml:space="preserve"> Parent-Teacher Confirmation letter</w:t>
      </w:r>
      <w:r w:rsidR="00E500A6">
        <w:rPr>
          <w:sz w:val="21"/>
          <w:szCs w:val="21"/>
        </w:rPr>
        <w:t xml:space="preserve"> on Thursday;</w:t>
      </w:r>
      <w:r w:rsidR="00E500A6" w:rsidRPr="00BB0AD0">
        <w:rPr>
          <w:sz w:val="21"/>
          <w:szCs w:val="21"/>
        </w:rPr>
        <w:t xml:space="preserve"> </w:t>
      </w:r>
      <w:r w:rsidR="00E500A6">
        <w:rPr>
          <w:sz w:val="21"/>
          <w:szCs w:val="21"/>
        </w:rPr>
        <w:t>t</w:t>
      </w:r>
      <w:r w:rsidR="00BB0AD0" w:rsidRPr="00BB0AD0">
        <w:rPr>
          <w:sz w:val="21"/>
          <w:szCs w:val="21"/>
        </w:rPr>
        <w:t>his will let me know that you are able to attend your schedule</w:t>
      </w:r>
      <w:r w:rsidR="00E500A6">
        <w:rPr>
          <w:sz w:val="21"/>
          <w:szCs w:val="21"/>
        </w:rPr>
        <w:t>d</w:t>
      </w:r>
      <w:r w:rsidR="00BB0AD0" w:rsidRPr="00BB0AD0">
        <w:rPr>
          <w:sz w:val="21"/>
          <w:szCs w:val="21"/>
        </w:rPr>
        <w:t xml:space="preserve"> conference</w:t>
      </w:r>
      <w:r w:rsidR="00E500A6">
        <w:rPr>
          <w:sz w:val="21"/>
          <w:szCs w:val="21"/>
        </w:rPr>
        <w:t xml:space="preserve"> time</w:t>
      </w:r>
      <w:r w:rsidR="00BB0AD0" w:rsidRPr="00BB0AD0">
        <w:rPr>
          <w:sz w:val="21"/>
          <w:szCs w:val="21"/>
        </w:rPr>
        <w:t xml:space="preserve"> in November.</w:t>
      </w:r>
    </w:p>
    <w:p w:rsidR="00E77FC6" w:rsidRPr="00BB0AD0" w:rsidRDefault="00E77FC6" w:rsidP="00D146B4">
      <w:pPr>
        <w:rPr>
          <w:sz w:val="21"/>
          <w:szCs w:val="21"/>
        </w:rPr>
      </w:pPr>
    </w:p>
    <w:p w:rsidR="00D146B4" w:rsidRPr="00BB0AD0" w:rsidRDefault="00D146B4" w:rsidP="00D146B4">
      <w:pPr>
        <w:rPr>
          <w:sz w:val="21"/>
          <w:szCs w:val="21"/>
        </w:rPr>
      </w:pPr>
      <w:r w:rsidRPr="00BB0AD0">
        <w:rPr>
          <w:b/>
          <w:sz w:val="21"/>
          <w:szCs w:val="21"/>
        </w:rPr>
        <w:t>Students need to meet their AR goal by tomorrow</w:t>
      </w:r>
      <w:r w:rsidR="00E77FC6" w:rsidRPr="00BB0AD0">
        <w:rPr>
          <w:sz w:val="21"/>
          <w:szCs w:val="21"/>
        </w:rPr>
        <w:t xml:space="preserve">. </w:t>
      </w:r>
      <w:r w:rsidRPr="00BB0AD0">
        <w:rPr>
          <w:sz w:val="21"/>
          <w:szCs w:val="21"/>
        </w:rPr>
        <w:t xml:space="preserve"> To date we have read/listened to a total of 29.5 AR points as a class. The majority of the class has already achieved their AR goal!  </w:t>
      </w:r>
      <w:r w:rsidR="00E500A6">
        <w:rPr>
          <w:sz w:val="21"/>
          <w:szCs w:val="21"/>
        </w:rPr>
        <w:t>The class did an amazing job on their May final projects.  Please be sure that you keep all Social Studies projects till the end of the school year.  We will be using them for our classroom museum.  Thank you!!</w:t>
      </w:r>
    </w:p>
    <w:p w:rsidR="0020018C" w:rsidRPr="00BB0AD0" w:rsidRDefault="0020018C" w:rsidP="0020018C">
      <w:pPr>
        <w:rPr>
          <w:sz w:val="21"/>
          <w:szCs w:val="21"/>
        </w:rPr>
      </w:pPr>
    </w:p>
    <w:p w:rsidR="0020018C" w:rsidRPr="00BB0AD0" w:rsidRDefault="0020018C" w:rsidP="0020018C">
      <w:pPr>
        <w:rPr>
          <w:b/>
          <w:sz w:val="21"/>
          <w:szCs w:val="21"/>
        </w:rPr>
      </w:pPr>
      <w:r w:rsidRPr="00BB0AD0">
        <w:rPr>
          <w:sz w:val="21"/>
          <w:szCs w:val="21"/>
        </w:rPr>
        <w:t xml:space="preserve">We will be going to California Skate this Thursday, October 20.  If you signed up to chaperone and just want to meet us at Cal Skate that is fine.  Just let me know that is your plan.  If you plan drive your child to and from Cal Skate or plan to carpool please meet in the classroom by 10:05 a.m.  Please remember you must be cleared as a volunteer to help chaperone.  Some people’s clearance either just expired or will expire very soon.  You can check with the Elementary office to confirm if you are cleared or not.  </w:t>
      </w:r>
      <w:r w:rsidR="00BB0AD0" w:rsidRPr="00BB0AD0">
        <w:rPr>
          <w:sz w:val="21"/>
          <w:szCs w:val="21"/>
        </w:rPr>
        <w:t xml:space="preserve">On </w:t>
      </w:r>
      <w:r w:rsidRPr="00BB0AD0">
        <w:rPr>
          <w:sz w:val="21"/>
          <w:szCs w:val="21"/>
        </w:rPr>
        <w:t xml:space="preserve">Thursday, </w:t>
      </w:r>
      <w:r w:rsidRPr="00BB0AD0">
        <w:rPr>
          <w:b/>
          <w:bCs/>
          <w:sz w:val="21"/>
          <w:szCs w:val="21"/>
          <w:u w:val="single"/>
        </w:rPr>
        <w:t>students need to wear their LLA polo shirts, but they may wear jeans.  Students have paid for two slices of cheese pizza and a drink for lunch; they may bring extra money to purchase additional food if they would like.</w:t>
      </w:r>
      <w:r w:rsidRPr="00BB0AD0">
        <w:rPr>
          <w:sz w:val="21"/>
          <w:szCs w:val="21"/>
        </w:rPr>
        <w:t>  ANYONE WITH SPECIFIC FOOD ALLERGIES CAN BRING THEIR OWN SACK LUNCH; PLEASE NOTE THERE WILL NOT BE ACCESS TO A MICROWAVE.</w:t>
      </w:r>
      <w:r w:rsidR="00BB0AD0" w:rsidRPr="00BB0AD0">
        <w:rPr>
          <w:sz w:val="21"/>
          <w:szCs w:val="21"/>
        </w:rPr>
        <w:t xml:space="preserve">  </w:t>
      </w:r>
      <w:r w:rsidR="00BB0AD0" w:rsidRPr="00BB0AD0">
        <w:rPr>
          <w:b/>
          <w:sz w:val="21"/>
          <w:szCs w:val="21"/>
        </w:rPr>
        <w:t>STUDENTS WILL HAVE A NO</w:t>
      </w:r>
      <w:r w:rsidR="00E500A6">
        <w:rPr>
          <w:b/>
          <w:sz w:val="21"/>
          <w:szCs w:val="21"/>
        </w:rPr>
        <w:t>RMAL SCHEDULE IN THE MORNNG; THEY</w:t>
      </w:r>
      <w:r w:rsidR="00BB0AD0" w:rsidRPr="00BB0AD0">
        <w:rPr>
          <w:b/>
          <w:sz w:val="21"/>
          <w:szCs w:val="21"/>
        </w:rPr>
        <w:t xml:space="preserve"> NEED TO GO TO CHOIR, BAND OR ST</w:t>
      </w:r>
      <w:r w:rsidR="00E500A6">
        <w:rPr>
          <w:b/>
          <w:sz w:val="21"/>
          <w:szCs w:val="21"/>
        </w:rPr>
        <w:t>R</w:t>
      </w:r>
      <w:r w:rsidR="00BB0AD0" w:rsidRPr="00BB0AD0">
        <w:rPr>
          <w:b/>
          <w:sz w:val="21"/>
          <w:szCs w:val="21"/>
        </w:rPr>
        <w:t xml:space="preserve">INGS.  </w:t>
      </w:r>
    </w:p>
    <w:p w:rsidR="00BB0AD0" w:rsidRPr="00BB0AD0" w:rsidRDefault="00BB0AD0" w:rsidP="0020018C">
      <w:pPr>
        <w:rPr>
          <w:b/>
          <w:sz w:val="21"/>
          <w:szCs w:val="21"/>
        </w:rPr>
      </w:pPr>
    </w:p>
    <w:p w:rsidR="00BB0AD0" w:rsidRPr="00BB0AD0" w:rsidRDefault="00BB0AD0" w:rsidP="00BB0AD0">
      <w:pPr>
        <w:pStyle w:val="PlainText"/>
        <w:rPr>
          <w:sz w:val="21"/>
        </w:rPr>
      </w:pPr>
      <w:r w:rsidRPr="00BB0AD0">
        <w:rPr>
          <w:sz w:val="21"/>
        </w:rPr>
        <w:t xml:space="preserve">We will be having </w:t>
      </w:r>
      <w:r w:rsidR="00E500A6">
        <w:rPr>
          <w:sz w:val="21"/>
        </w:rPr>
        <w:t>our class cereal</w:t>
      </w:r>
      <w:r w:rsidRPr="00BB0AD0">
        <w:rPr>
          <w:sz w:val="21"/>
        </w:rPr>
        <w:t xml:space="preserve"> breakfast </w:t>
      </w:r>
      <w:r w:rsidR="00E500A6">
        <w:rPr>
          <w:sz w:val="21"/>
        </w:rPr>
        <w:t>this</w:t>
      </w:r>
      <w:r w:rsidRPr="00BB0AD0">
        <w:rPr>
          <w:sz w:val="21"/>
        </w:rPr>
        <w:t xml:space="preserve"> Friday.  Thank you </w:t>
      </w:r>
      <w:r w:rsidR="00E500A6">
        <w:rPr>
          <w:sz w:val="21"/>
        </w:rPr>
        <w:t>to</w:t>
      </w:r>
      <w:r w:rsidRPr="00BB0AD0">
        <w:rPr>
          <w:sz w:val="21"/>
        </w:rPr>
        <w:t xml:space="preserve"> everyone who signed up to send in items for our breakfast! I have included the link just in case you need to be reminded of what you signed up for.</w:t>
      </w:r>
      <w:r w:rsidRPr="00BB0AD0">
        <w:rPr>
          <w:b/>
          <w:sz w:val="21"/>
        </w:rPr>
        <w:t xml:space="preserve"> </w:t>
      </w:r>
      <w:hyperlink r:id="rId6" w:history="1">
        <w:r w:rsidRPr="00BB0AD0">
          <w:rPr>
            <w:rStyle w:val="Hyperlink"/>
            <w:sz w:val="21"/>
          </w:rPr>
          <w:t>https://www.signupgenius.com/go/5080D45A9A623A4F58-cere</w:t>
        </w:r>
        <w:r w:rsidRPr="00BB0AD0">
          <w:rPr>
            <w:rStyle w:val="Hyperlink"/>
            <w:sz w:val="21"/>
          </w:rPr>
          <w:t>a</w:t>
        </w:r>
        <w:r w:rsidRPr="00BB0AD0">
          <w:rPr>
            <w:rStyle w:val="Hyperlink"/>
            <w:sz w:val="21"/>
          </w:rPr>
          <w:t>l</w:t>
        </w:r>
      </w:hyperlink>
    </w:p>
    <w:p w:rsidR="00BB0AD0" w:rsidRPr="00BB0AD0" w:rsidRDefault="00BB0AD0" w:rsidP="0020018C">
      <w:pPr>
        <w:rPr>
          <w:b/>
          <w:sz w:val="21"/>
          <w:szCs w:val="21"/>
        </w:rPr>
      </w:pPr>
    </w:p>
    <w:p w:rsidR="00D146B4" w:rsidRPr="00BB0AD0" w:rsidRDefault="00BB0AD0" w:rsidP="00D146B4">
      <w:pPr>
        <w:rPr>
          <w:sz w:val="21"/>
          <w:szCs w:val="21"/>
        </w:rPr>
      </w:pPr>
      <w:r w:rsidRPr="00BB0AD0">
        <w:rPr>
          <w:sz w:val="21"/>
          <w:szCs w:val="21"/>
        </w:rPr>
        <w:t>D</w:t>
      </w:r>
      <w:r w:rsidR="00D146B4" w:rsidRPr="00BB0AD0">
        <w:rPr>
          <w:sz w:val="21"/>
          <w:szCs w:val="21"/>
        </w:rPr>
        <w:t xml:space="preserve">ue </w:t>
      </w:r>
      <w:r w:rsidR="00E500A6">
        <w:rPr>
          <w:sz w:val="21"/>
          <w:szCs w:val="21"/>
        </w:rPr>
        <w:t xml:space="preserve">to our busy schedule on Friday </w:t>
      </w:r>
      <w:r w:rsidR="00D146B4" w:rsidRPr="00BB0AD0">
        <w:rPr>
          <w:sz w:val="21"/>
          <w:szCs w:val="21"/>
        </w:rPr>
        <w:t>students will be completing their spelling test and memory verse quiz Thursday, October 20 before our Cal Skate field trip.  First quarter ends this Friday, October 21.  We will be 25% of the way through the school year!</w:t>
      </w:r>
    </w:p>
    <w:p w:rsidR="00D146B4" w:rsidRPr="00BB0AD0" w:rsidRDefault="00D146B4" w:rsidP="00D146B4">
      <w:pPr>
        <w:ind w:left="720"/>
        <w:rPr>
          <w:sz w:val="21"/>
          <w:szCs w:val="21"/>
        </w:rPr>
      </w:pPr>
    </w:p>
    <w:p w:rsidR="00D146B4" w:rsidRPr="00BB0AD0" w:rsidRDefault="00D146B4" w:rsidP="00D146B4">
      <w:pPr>
        <w:rPr>
          <w:snapToGrid w:val="0"/>
          <w:sz w:val="21"/>
          <w:szCs w:val="21"/>
        </w:rPr>
      </w:pPr>
      <w:r w:rsidRPr="00BB0AD0">
        <w:rPr>
          <w:snapToGrid w:val="0"/>
          <w:sz w:val="21"/>
          <w:szCs w:val="21"/>
        </w:rPr>
        <w:t>Just a little reminder of the sixth grade policy regarding late work: late work is not accepted 2</w:t>
      </w:r>
      <w:r w:rsidRPr="00BB0AD0">
        <w:rPr>
          <w:snapToGrid w:val="0"/>
          <w:sz w:val="21"/>
          <w:szCs w:val="21"/>
          <w:vertAlign w:val="superscript"/>
        </w:rPr>
        <w:t>nd</w:t>
      </w:r>
      <w:r w:rsidRPr="00BB0AD0">
        <w:rPr>
          <w:snapToGrid w:val="0"/>
          <w:sz w:val="21"/>
          <w:szCs w:val="21"/>
        </w:rPr>
        <w:t>-4</w:t>
      </w:r>
      <w:r w:rsidRPr="00BB0AD0">
        <w:rPr>
          <w:snapToGrid w:val="0"/>
          <w:sz w:val="21"/>
          <w:szCs w:val="21"/>
          <w:vertAlign w:val="superscript"/>
        </w:rPr>
        <w:t>th</w:t>
      </w:r>
      <w:r w:rsidRPr="00BB0AD0">
        <w:rPr>
          <w:snapToGrid w:val="0"/>
          <w:sz w:val="21"/>
          <w:szCs w:val="21"/>
        </w:rPr>
        <w:t xml:space="preserve"> quarter.  Any late work receives a zero grade.  This is to prepare the students for Junior High.  Please encourage your child to do his/her best to get work in on time.  Students are given two homework passes each quarter to help in this matter.</w:t>
      </w:r>
    </w:p>
    <w:p w:rsidR="00D146B4" w:rsidRPr="00BB0AD0" w:rsidRDefault="00D146B4" w:rsidP="00D146B4">
      <w:pPr>
        <w:rPr>
          <w:snapToGrid w:val="0"/>
          <w:sz w:val="21"/>
          <w:szCs w:val="21"/>
        </w:rPr>
      </w:pPr>
    </w:p>
    <w:p w:rsidR="00D146B4" w:rsidRPr="00BB0AD0" w:rsidRDefault="00D146B4" w:rsidP="00D146B4">
      <w:pPr>
        <w:rPr>
          <w:snapToGrid w:val="0"/>
          <w:sz w:val="21"/>
          <w:szCs w:val="21"/>
        </w:rPr>
      </w:pPr>
      <w:r w:rsidRPr="00BB0AD0">
        <w:rPr>
          <w:snapToGrid w:val="0"/>
          <w:sz w:val="21"/>
          <w:szCs w:val="21"/>
        </w:rPr>
        <w:t>Have a wonderful evening!</w:t>
      </w:r>
    </w:p>
    <w:p w:rsidR="00970E94" w:rsidRPr="00BB0AD0" w:rsidRDefault="00970E94" w:rsidP="00EB547C">
      <w:pPr>
        <w:rPr>
          <w:sz w:val="21"/>
          <w:szCs w:val="21"/>
        </w:rPr>
      </w:pPr>
    </w:p>
    <w:p w:rsidR="00630A44" w:rsidRPr="00BB0AD0" w:rsidRDefault="00F31136" w:rsidP="00630A44">
      <w:pPr>
        <w:rPr>
          <w:b/>
          <w:sz w:val="21"/>
          <w:szCs w:val="21"/>
          <w:u w:val="single"/>
        </w:rPr>
      </w:pPr>
      <w:r w:rsidRPr="00BB0AD0">
        <w:rPr>
          <w:b/>
          <w:sz w:val="21"/>
          <w:szCs w:val="21"/>
          <w:u w:val="single"/>
        </w:rPr>
        <w:t>I</w:t>
      </w:r>
      <w:r w:rsidR="00630A44" w:rsidRPr="00BB0AD0">
        <w:rPr>
          <w:b/>
          <w:sz w:val="21"/>
          <w:szCs w:val="21"/>
          <w:u w:val="single"/>
        </w:rPr>
        <w:t>MPORTANT DATES</w:t>
      </w:r>
    </w:p>
    <w:p w:rsidR="00630A44" w:rsidRPr="00BB0AD0" w:rsidRDefault="00630A44" w:rsidP="00630A44">
      <w:pPr>
        <w:rPr>
          <w:sz w:val="21"/>
          <w:szCs w:val="21"/>
        </w:rPr>
      </w:pPr>
      <w:r w:rsidRPr="00BB0AD0">
        <w:rPr>
          <w:sz w:val="21"/>
          <w:szCs w:val="21"/>
        </w:rPr>
        <w:t>Oct. 19—Students must meet their 1</w:t>
      </w:r>
      <w:r w:rsidRPr="00BB0AD0">
        <w:rPr>
          <w:sz w:val="21"/>
          <w:szCs w:val="21"/>
          <w:vertAlign w:val="superscript"/>
        </w:rPr>
        <w:t>st</w:t>
      </w:r>
      <w:r w:rsidRPr="00BB0AD0">
        <w:rPr>
          <w:sz w:val="21"/>
          <w:szCs w:val="21"/>
        </w:rPr>
        <w:t xml:space="preserve"> quarter AR goal by this date</w:t>
      </w:r>
    </w:p>
    <w:p w:rsidR="00692A9E" w:rsidRPr="00BB0AD0" w:rsidRDefault="006E74ED" w:rsidP="00630A44">
      <w:pPr>
        <w:rPr>
          <w:sz w:val="21"/>
          <w:szCs w:val="21"/>
        </w:rPr>
      </w:pPr>
      <w:r w:rsidRPr="00BB0AD0">
        <w:rPr>
          <w:sz w:val="21"/>
          <w:szCs w:val="21"/>
        </w:rPr>
        <w:t xml:space="preserve">Oct. 20—First Quarter Reward to Cal Skate (To participate for the full time </w:t>
      </w:r>
      <w:r w:rsidR="00653BF0" w:rsidRPr="00BB0AD0">
        <w:rPr>
          <w:sz w:val="21"/>
          <w:szCs w:val="21"/>
        </w:rPr>
        <w:t xml:space="preserve">students must have </w:t>
      </w:r>
    </w:p>
    <w:p w:rsidR="00980E77" w:rsidRPr="00BB0AD0" w:rsidRDefault="00167B44" w:rsidP="00692A9E">
      <w:pPr>
        <w:ind w:left="720"/>
        <w:rPr>
          <w:b/>
          <w:sz w:val="21"/>
          <w:szCs w:val="21"/>
        </w:rPr>
      </w:pPr>
      <w:r w:rsidRPr="00BB0AD0">
        <w:rPr>
          <w:sz w:val="21"/>
          <w:szCs w:val="21"/>
        </w:rPr>
        <w:t xml:space="preserve">  </w:t>
      </w:r>
      <w:r w:rsidR="006E74ED" w:rsidRPr="00BB0AD0">
        <w:rPr>
          <w:sz w:val="21"/>
          <w:szCs w:val="21"/>
        </w:rPr>
        <w:t>NO missing work, have passing grades &amp; have achieved your personal AR goal.)</w:t>
      </w:r>
      <w:r w:rsidR="00980E77" w:rsidRPr="00BB0AD0">
        <w:rPr>
          <w:sz w:val="21"/>
          <w:szCs w:val="21"/>
        </w:rPr>
        <w:t xml:space="preserve"> </w:t>
      </w:r>
      <w:r w:rsidR="00980E77" w:rsidRPr="00BB0AD0">
        <w:rPr>
          <w:b/>
          <w:sz w:val="21"/>
          <w:szCs w:val="21"/>
        </w:rPr>
        <w:t xml:space="preserve">CHAPERONES   </w:t>
      </w:r>
    </w:p>
    <w:p w:rsidR="006E74ED" w:rsidRPr="00BB0AD0" w:rsidRDefault="00980E77" w:rsidP="00692A9E">
      <w:pPr>
        <w:ind w:left="720"/>
        <w:rPr>
          <w:b/>
          <w:sz w:val="21"/>
          <w:szCs w:val="21"/>
        </w:rPr>
      </w:pPr>
      <w:r w:rsidRPr="00BB0AD0">
        <w:rPr>
          <w:b/>
          <w:sz w:val="21"/>
          <w:szCs w:val="21"/>
        </w:rPr>
        <w:t xml:space="preserve">  PLEASE MEET IN THE CLASSROOM AT 10:05 A.M.</w:t>
      </w:r>
      <w:r w:rsidR="005344A6" w:rsidRPr="00BB0AD0">
        <w:rPr>
          <w:b/>
          <w:sz w:val="21"/>
          <w:szCs w:val="21"/>
        </w:rPr>
        <w:t xml:space="preserve"> UNLESS YOU ARE GOING TO MEET US AT CAL SKATE.</w:t>
      </w:r>
    </w:p>
    <w:p w:rsidR="00630A44" w:rsidRPr="00BB0AD0" w:rsidRDefault="00630A44" w:rsidP="00630A44">
      <w:pPr>
        <w:rPr>
          <w:sz w:val="21"/>
          <w:szCs w:val="21"/>
        </w:rPr>
      </w:pPr>
      <w:r w:rsidRPr="00BB0AD0">
        <w:rPr>
          <w:sz w:val="21"/>
          <w:szCs w:val="21"/>
        </w:rPr>
        <w:t>Oct. 21—End of First Quarter</w:t>
      </w:r>
    </w:p>
    <w:p w:rsidR="00C66570" w:rsidRPr="00BB0AD0" w:rsidRDefault="005344A6" w:rsidP="00630A44">
      <w:pPr>
        <w:rPr>
          <w:sz w:val="21"/>
          <w:szCs w:val="21"/>
        </w:rPr>
      </w:pPr>
      <w:r w:rsidRPr="00BB0AD0">
        <w:rPr>
          <w:sz w:val="21"/>
          <w:szCs w:val="21"/>
        </w:rPr>
        <w:t xml:space="preserve">             —</w:t>
      </w:r>
      <w:r w:rsidR="00C66570" w:rsidRPr="00BB0AD0">
        <w:rPr>
          <w:sz w:val="21"/>
          <w:szCs w:val="21"/>
        </w:rPr>
        <w:t>End of Quarter Class Breakfast</w:t>
      </w:r>
    </w:p>
    <w:p w:rsidR="00A26CF0" w:rsidRPr="00BB0AD0" w:rsidRDefault="00A26CF0" w:rsidP="00630A44">
      <w:pPr>
        <w:rPr>
          <w:sz w:val="21"/>
          <w:szCs w:val="21"/>
        </w:rPr>
      </w:pPr>
      <w:r w:rsidRPr="00BB0AD0">
        <w:rPr>
          <w:sz w:val="21"/>
          <w:szCs w:val="21"/>
        </w:rPr>
        <w:t xml:space="preserve">Oct. 24-28—Red </w:t>
      </w:r>
      <w:r w:rsidR="00980E77" w:rsidRPr="00BB0AD0">
        <w:rPr>
          <w:sz w:val="21"/>
          <w:szCs w:val="21"/>
        </w:rPr>
        <w:t xml:space="preserve">Ribbon Week </w:t>
      </w:r>
      <w:r w:rsidRPr="00BB0AD0">
        <w:rPr>
          <w:sz w:val="21"/>
          <w:szCs w:val="21"/>
        </w:rPr>
        <w:t xml:space="preserve"> </w:t>
      </w:r>
    </w:p>
    <w:p w:rsidR="00BB0AD0" w:rsidRPr="00BB0AD0" w:rsidRDefault="00BB0AD0" w:rsidP="00630A44">
      <w:pPr>
        <w:rPr>
          <w:sz w:val="21"/>
          <w:szCs w:val="21"/>
        </w:rPr>
      </w:pPr>
      <w:r w:rsidRPr="00BB0AD0">
        <w:rPr>
          <w:sz w:val="21"/>
          <w:szCs w:val="21"/>
        </w:rPr>
        <w:t>Nov. 1-3—Parent Teacher Conferences…Students will be dismissed at noon each day</w:t>
      </w:r>
    </w:p>
    <w:p w:rsidR="00C66570" w:rsidRPr="00BB0AD0" w:rsidRDefault="00D146B4" w:rsidP="00630A44">
      <w:pPr>
        <w:rPr>
          <w:sz w:val="21"/>
          <w:szCs w:val="21"/>
        </w:rPr>
      </w:pPr>
      <w:r w:rsidRPr="00BB0AD0">
        <w:rPr>
          <w:sz w:val="21"/>
          <w:szCs w:val="21"/>
        </w:rPr>
        <w:t>Nov. 9</w:t>
      </w:r>
      <w:r w:rsidR="00C66570" w:rsidRPr="00BB0AD0">
        <w:rPr>
          <w:sz w:val="21"/>
          <w:szCs w:val="21"/>
        </w:rPr>
        <w:t>—6</w:t>
      </w:r>
      <w:r w:rsidR="00C66570" w:rsidRPr="00BB0AD0">
        <w:rPr>
          <w:sz w:val="21"/>
          <w:szCs w:val="21"/>
          <w:vertAlign w:val="superscript"/>
        </w:rPr>
        <w:t>th</w:t>
      </w:r>
      <w:r w:rsidR="00C66570" w:rsidRPr="00BB0AD0">
        <w:rPr>
          <w:sz w:val="21"/>
          <w:szCs w:val="21"/>
        </w:rPr>
        <w:t xml:space="preserve"> grade Bake Sale</w:t>
      </w:r>
      <w:r w:rsidRPr="00BB0AD0">
        <w:rPr>
          <w:sz w:val="21"/>
          <w:szCs w:val="21"/>
        </w:rPr>
        <w:t xml:space="preserve"> (Note Date Change)</w:t>
      </w:r>
    </w:p>
    <w:p w:rsidR="00630A44" w:rsidRPr="00865C35" w:rsidRDefault="00630A44" w:rsidP="00630A44">
      <w:pPr>
        <w:rPr>
          <w:sz w:val="16"/>
          <w:szCs w:val="16"/>
        </w:rPr>
      </w:pPr>
    </w:p>
    <w:p w:rsidR="00FB1EAF" w:rsidRPr="00E77FC6" w:rsidRDefault="00FB1EAF" w:rsidP="00FB1EAF">
      <w:pPr>
        <w:rPr>
          <w:rFonts w:ascii="Bradley Hand ITC" w:hAnsi="Bradley Hand ITC"/>
          <w:b/>
          <w:color w:val="00B050"/>
          <w:sz w:val="24"/>
          <w:szCs w:val="24"/>
        </w:rPr>
      </w:pPr>
      <w:r w:rsidRPr="00E77FC6">
        <w:rPr>
          <w:rFonts w:ascii="Bradley Hand ITC" w:hAnsi="Bradley Hand ITC"/>
          <w:b/>
          <w:color w:val="00B050"/>
          <w:sz w:val="24"/>
          <w:szCs w:val="24"/>
        </w:rPr>
        <w:t>Allyson Hubbard</w:t>
      </w:r>
    </w:p>
    <w:p w:rsidR="00FB1EAF" w:rsidRPr="00E77FC6" w:rsidRDefault="00FB1EAF" w:rsidP="00FB1EAF">
      <w:pPr>
        <w:rPr>
          <w:rFonts w:ascii="Bradley Hand ITC" w:hAnsi="Bradley Hand ITC"/>
          <w:b/>
          <w:color w:val="00B050"/>
          <w:sz w:val="24"/>
          <w:szCs w:val="24"/>
        </w:rPr>
      </w:pPr>
      <w:r w:rsidRPr="00E77FC6">
        <w:rPr>
          <w:rFonts w:ascii="Bradley Hand ITC" w:hAnsi="Bradley Hand ITC"/>
          <w:b/>
          <w:color w:val="00B050"/>
          <w:sz w:val="24"/>
          <w:szCs w:val="24"/>
        </w:rPr>
        <w:t>Sixth Grade Teacher</w:t>
      </w:r>
    </w:p>
    <w:p w:rsidR="00FB1EAF" w:rsidRPr="00E77FC6" w:rsidRDefault="00FB1EAF" w:rsidP="00FB1EAF">
      <w:pPr>
        <w:rPr>
          <w:rFonts w:ascii="Bradley Hand ITC" w:hAnsi="Bradley Hand ITC"/>
          <w:b/>
          <w:color w:val="00B050"/>
          <w:sz w:val="24"/>
          <w:szCs w:val="24"/>
        </w:rPr>
      </w:pPr>
      <w:r w:rsidRPr="00E77FC6">
        <w:rPr>
          <w:rFonts w:ascii="Bradley Hand ITC" w:hAnsi="Bradley Hand ITC"/>
          <w:b/>
          <w:color w:val="00B050"/>
          <w:sz w:val="24"/>
          <w:szCs w:val="24"/>
        </w:rPr>
        <w:t>Loma Linda Academy</w:t>
      </w:r>
    </w:p>
    <w:p w:rsidR="00461C31" w:rsidRDefault="00FB1EAF" w:rsidP="00F31136">
      <w:pPr>
        <w:pStyle w:val="Title"/>
        <w:shd w:val="clear" w:color="auto" w:fill="auto"/>
        <w:jc w:val="left"/>
        <w:rPr>
          <w:rFonts w:ascii="Bradley Hand ITC" w:hAnsi="Bradley Hand ITC"/>
          <w:b w:val="0"/>
          <w:bCs w:val="0"/>
          <w:color w:val="00B050"/>
          <w:sz w:val="24"/>
          <w:szCs w:val="24"/>
        </w:rPr>
      </w:pPr>
      <w:r w:rsidRPr="00E77FC6">
        <w:rPr>
          <w:rFonts w:ascii="Bradley Hand ITC" w:hAnsi="Bradley Hand ITC"/>
          <w:color w:val="00B050"/>
          <w:sz w:val="24"/>
          <w:szCs w:val="24"/>
        </w:rPr>
        <w:t>909-796-0161</w:t>
      </w:r>
      <w:r w:rsidR="006E51E5" w:rsidRPr="00E77FC6">
        <w:rPr>
          <w:rFonts w:ascii="Bradley Hand ITC" w:hAnsi="Bradley Hand ITC"/>
          <w:color w:val="00B050"/>
          <w:sz w:val="24"/>
          <w:szCs w:val="24"/>
        </w:rPr>
        <w:t>,</w:t>
      </w:r>
      <w:r w:rsidRPr="00E77FC6">
        <w:rPr>
          <w:rFonts w:ascii="Bradley Hand ITC" w:hAnsi="Bradley Hand ITC"/>
          <w:color w:val="00B050"/>
          <w:sz w:val="24"/>
          <w:szCs w:val="24"/>
        </w:rPr>
        <w:t xml:space="preserve"> </w:t>
      </w:r>
      <w:r w:rsidR="006E51E5" w:rsidRPr="00E77FC6">
        <w:rPr>
          <w:rFonts w:ascii="Bradley Hand ITC" w:hAnsi="Bradley Hand ITC"/>
          <w:color w:val="00B050"/>
          <w:sz w:val="24"/>
          <w:szCs w:val="24"/>
        </w:rPr>
        <w:t>E</w:t>
      </w:r>
      <w:r w:rsidRPr="00E77FC6">
        <w:rPr>
          <w:rFonts w:ascii="Bradley Hand ITC" w:hAnsi="Bradley Hand ITC"/>
          <w:color w:val="00B050"/>
          <w:sz w:val="24"/>
          <w:szCs w:val="24"/>
        </w:rPr>
        <w:t>xt. 1912</w:t>
      </w:r>
      <w:r w:rsidR="00461C31">
        <w:rPr>
          <w:rFonts w:ascii="Bradley Hand ITC" w:hAnsi="Bradley Hand ITC"/>
          <w:color w:val="00B050"/>
          <w:sz w:val="24"/>
          <w:szCs w:val="24"/>
        </w:rPr>
        <w:br w:type="page"/>
      </w:r>
    </w:p>
    <w:p w:rsidR="00051593" w:rsidRPr="00603403" w:rsidRDefault="00A26CF0" w:rsidP="00E77FC6">
      <w:pPr>
        <w:pStyle w:val="Title"/>
        <w:shd w:val="clear" w:color="auto" w:fill="00B050"/>
        <w:rPr>
          <w:sz w:val="48"/>
          <w:szCs w:val="48"/>
        </w:rPr>
      </w:pPr>
      <w:bookmarkStart w:id="0" w:name="_GoBack"/>
      <w:r>
        <w:rPr>
          <w:sz w:val="48"/>
          <w:szCs w:val="48"/>
        </w:rPr>
        <w:lastRenderedPageBreak/>
        <w:t xml:space="preserve">Mrs. </w:t>
      </w:r>
      <w:r w:rsidR="00051593" w:rsidRPr="00603403">
        <w:rPr>
          <w:sz w:val="48"/>
          <w:szCs w:val="48"/>
        </w:rPr>
        <w:t>Hubbard’s 6th Grade News</w:t>
      </w:r>
    </w:p>
    <w:bookmarkEnd w:id="0"/>
    <w:p w:rsidR="00865C35" w:rsidRPr="00B32E94" w:rsidRDefault="00865C35" w:rsidP="00865C35">
      <w:pPr>
        <w:widowControl w:val="0"/>
        <w:rPr>
          <w:snapToGrid w:val="0"/>
          <w:sz w:val="21"/>
          <w:szCs w:val="21"/>
        </w:rPr>
      </w:pPr>
      <w:r w:rsidRPr="00B32E94">
        <w:rPr>
          <w:snapToGrid w:val="0"/>
          <w:sz w:val="21"/>
          <w:szCs w:val="21"/>
        </w:rPr>
        <w:t xml:space="preserve">October </w:t>
      </w:r>
      <w:r w:rsidR="00E77FC6" w:rsidRPr="00B32E94">
        <w:rPr>
          <w:snapToGrid w:val="0"/>
          <w:sz w:val="21"/>
          <w:szCs w:val="21"/>
        </w:rPr>
        <w:t>18</w:t>
      </w:r>
      <w:r w:rsidRPr="00B32E94">
        <w:rPr>
          <w:snapToGrid w:val="0"/>
          <w:sz w:val="21"/>
          <w:szCs w:val="21"/>
        </w:rPr>
        <w:t>, 2022</w:t>
      </w:r>
    </w:p>
    <w:p w:rsidR="00865C35" w:rsidRPr="00B32E94" w:rsidRDefault="00865C35" w:rsidP="00865C35">
      <w:pPr>
        <w:widowControl w:val="0"/>
        <w:rPr>
          <w:snapToGrid w:val="0"/>
          <w:sz w:val="10"/>
          <w:szCs w:val="10"/>
        </w:rPr>
      </w:pPr>
      <w:r w:rsidRPr="00B32E94">
        <w:rPr>
          <w:snapToGrid w:val="0"/>
          <w:sz w:val="21"/>
          <w:szCs w:val="21"/>
        </w:rPr>
        <w:tab/>
      </w:r>
    </w:p>
    <w:p w:rsidR="00B32E94" w:rsidRPr="00B32E94" w:rsidRDefault="00B32E94" w:rsidP="00B32E94">
      <w:pPr>
        <w:widowControl w:val="0"/>
        <w:rPr>
          <w:snapToGrid w:val="0"/>
          <w:sz w:val="21"/>
          <w:szCs w:val="21"/>
        </w:rPr>
      </w:pPr>
      <w:r w:rsidRPr="00B32E94">
        <w:rPr>
          <w:b/>
          <w:bCs/>
          <w:snapToGrid w:val="0"/>
          <w:sz w:val="21"/>
          <w:szCs w:val="21"/>
        </w:rPr>
        <w:t xml:space="preserve">Memory Verse for </w:t>
      </w:r>
      <w:r w:rsidRPr="00B32E94">
        <w:rPr>
          <w:b/>
          <w:bCs/>
          <w:snapToGrid w:val="0"/>
          <w:sz w:val="21"/>
          <w:szCs w:val="21"/>
          <w:u w:val="single"/>
        </w:rPr>
        <w:t>Thurs, Oct. 20</w:t>
      </w:r>
      <w:r w:rsidRPr="00B32E94">
        <w:rPr>
          <w:b/>
          <w:bCs/>
          <w:snapToGrid w:val="0"/>
          <w:sz w:val="21"/>
          <w:szCs w:val="21"/>
        </w:rPr>
        <w:t>:</w:t>
      </w:r>
    </w:p>
    <w:p w:rsidR="00B32E94" w:rsidRPr="00B32E94" w:rsidRDefault="00B32E94" w:rsidP="00B32E94">
      <w:pPr>
        <w:widowControl w:val="0"/>
        <w:ind w:left="720"/>
        <w:rPr>
          <w:snapToGrid w:val="0"/>
          <w:sz w:val="21"/>
          <w:szCs w:val="21"/>
        </w:rPr>
      </w:pPr>
    </w:p>
    <w:p w:rsidR="00B32E94" w:rsidRDefault="00B32E94" w:rsidP="00B32E94">
      <w:pPr>
        <w:widowControl w:val="0"/>
        <w:ind w:left="720"/>
        <w:rPr>
          <w:snapToGrid w:val="0"/>
          <w:sz w:val="21"/>
          <w:szCs w:val="21"/>
        </w:rPr>
      </w:pPr>
      <w:r w:rsidRPr="00B32E94">
        <w:rPr>
          <w:snapToGrid w:val="0"/>
          <w:sz w:val="21"/>
          <w:szCs w:val="21"/>
        </w:rPr>
        <w:t>“The character of even a child can be known by the way he acts—whether what he does is pure and right.”</w:t>
      </w:r>
    </w:p>
    <w:p w:rsidR="00A87BAE" w:rsidRPr="00B32E94" w:rsidRDefault="00A87BAE" w:rsidP="00B32E94">
      <w:pPr>
        <w:widowControl w:val="0"/>
        <w:ind w:left="720"/>
        <w:rPr>
          <w:snapToGrid w:val="0"/>
          <w:sz w:val="21"/>
          <w:szCs w:val="21"/>
        </w:rPr>
      </w:pPr>
    </w:p>
    <w:p w:rsidR="00B32E94" w:rsidRPr="00B32E94" w:rsidRDefault="00B32E94" w:rsidP="00B32E94">
      <w:pPr>
        <w:widowControl w:val="0"/>
        <w:rPr>
          <w:snapToGrid w:val="0"/>
          <w:sz w:val="21"/>
          <w:szCs w:val="21"/>
        </w:rPr>
      </w:pPr>
      <w:r w:rsidRPr="00B32E94">
        <w:rPr>
          <w:snapToGrid w:val="0"/>
          <w:sz w:val="21"/>
          <w:szCs w:val="21"/>
        </w:rPr>
        <w:tab/>
      </w:r>
      <w:r w:rsidRPr="00B32E94">
        <w:rPr>
          <w:snapToGrid w:val="0"/>
          <w:sz w:val="21"/>
          <w:szCs w:val="21"/>
        </w:rPr>
        <w:tab/>
      </w:r>
      <w:r w:rsidRPr="00B32E94">
        <w:rPr>
          <w:snapToGrid w:val="0"/>
          <w:sz w:val="21"/>
          <w:szCs w:val="21"/>
        </w:rPr>
        <w:tab/>
      </w:r>
      <w:r w:rsidRPr="00B32E94">
        <w:rPr>
          <w:snapToGrid w:val="0"/>
          <w:sz w:val="21"/>
          <w:szCs w:val="21"/>
        </w:rPr>
        <w:tab/>
      </w:r>
      <w:r w:rsidRPr="00B32E94">
        <w:rPr>
          <w:snapToGrid w:val="0"/>
          <w:sz w:val="21"/>
          <w:szCs w:val="21"/>
        </w:rPr>
        <w:tab/>
      </w:r>
      <w:r w:rsidR="00A87BAE">
        <w:rPr>
          <w:snapToGrid w:val="0"/>
          <w:sz w:val="21"/>
          <w:szCs w:val="21"/>
        </w:rPr>
        <w:tab/>
      </w:r>
      <w:r w:rsidR="00A87BAE">
        <w:rPr>
          <w:snapToGrid w:val="0"/>
          <w:sz w:val="21"/>
          <w:szCs w:val="21"/>
        </w:rPr>
        <w:tab/>
      </w:r>
      <w:r w:rsidRPr="00B32E94">
        <w:rPr>
          <w:snapToGrid w:val="0"/>
          <w:sz w:val="21"/>
          <w:szCs w:val="21"/>
        </w:rPr>
        <w:tab/>
      </w:r>
      <w:r w:rsidRPr="00B32E94">
        <w:rPr>
          <w:snapToGrid w:val="0"/>
          <w:sz w:val="21"/>
          <w:szCs w:val="21"/>
        </w:rPr>
        <w:tab/>
      </w:r>
      <w:r w:rsidRPr="00B32E94">
        <w:rPr>
          <w:snapToGrid w:val="0"/>
          <w:sz w:val="21"/>
          <w:szCs w:val="21"/>
        </w:rPr>
        <w:tab/>
      </w:r>
      <w:r w:rsidRPr="00B32E94">
        <w:rPr>
          <w:snapToGrid w:val="0"/>
          <w:sz w:val="21"/>
          <w:szCs w:val="21"/>
        </w:rPr>
        <w:tab/>
      </w:r>
      <w:r w:rsidRPr="00B32E94">
        <w:rPr>
          <w:snapToGrid w:val="0"/>
          <w:sz w:val="21"/>
          <w:szCs w:val="21"/>
        </w:rPr>
        <w:tab/>
        <w:t>Proverbs 20:11</w:t>
      </w:r>
    </w:p>
    <w:p w:rsidR="00B32E94" w:rsidRPr="00B32E94" w:rsidRDefault="00B32E94" w:rsidP="00B32E94">
      <w:pPr>
        <w:widowControl w:val="0"/>
        <w:rPr>
          <w:b/>
          <w:bCs/>
          <w:snapToGrid w:val="0"/>
          <w:sz w:val="21"/>
          <w:szCs w:val="21"/>
          <w:u w:val="single"/>
        </w:rPr>
      </w:pPr>
      <w:r w:rsidRPr="00B32E94">
        <w:rPr>
          <w:b/>
          <w:bCs/>
          <w:snapToGrid w:val="0"/>
          <w:sz w:val="21"/>
          <w:szCs w:val="21"/>
        </w:rPr>
        <w:t>Memory Verse for next Friday:</w:t>
      </w:r>
    </w:p>
    <w:p w:rsidR="00B32E94" w:rsidRPr="00B32E94" w:rsidRDefault="00B32E94" w:rsidP="00B32E94">
      <w:pPr>
        <w:widowControl w:val="0"/>
        <w:rPr>
          <w:b/>
          <w:bCs/>
          <w:snapToGrid w:val="0"/>
          <w:sz w:val="21"/>
          <w:szCs w:val="21"/>
        </w:rPr>
      </w:pPr>
    </w:p>
    <w:p w:rsidR="00B32E94" w:rsidRPr="00B32E94" w:rsidRDefault="00B32E94" w:rsidP="00B32E94">
      <w:pPr>
        <w:widowControl w:val="0"/>
        <w:ind w:left="720"/>
        <w:rPr>
          <w:snapToGrid w:val="0"/>
          <w:sz w:val="21"/>
          <w:szCs w:val="21"/>
        </w:rPr>
      </w:pPr>
      <w:r w:rsidRPr="00B32E94">
        <w:rPr>
          <w:snapToGrid w:val="0"/>
          <w:sz w:val="21"/>
          <w:szCs w:val="21"/>
        </w:rPr>
        <w:t>“Wait on the Lord: be of good courage, and He shall strengthen thine heart: wait, I say on the Lord.”</w:t>
      </w:r>
    </w:p>
    <w:p w:rsidR="00B32E94" w:rsidRPr="00B32E94" w:rsidRDefault="00B32E94" w:rsidP="00B32E94">
      <w:pPr>
        <w:widowControl w:val="0"/>
        <w:ind w:left="720"/>
        <w:rPr>
          <w:snapToGrid w:val="0"/>
          <w:sz w:val="21"/>
          <w:szCs w:val="21"/>
        </w:rPr>
      </w:pPr>
    </w:p>
    <w:p w:rsidR="00B32E94" w:rsidRPr="00B32E94" w:rsidRDefault="00B32E94" w:rsidP="00B32E94">
      <w:pPr>
        <w:widowControl w:val="0"/>
        <w:ind w:left="720"/>
        <w:rPr>
          <w:snapToGrid w:val="0"/>
          <w:sz w:val="21"/>
          <w:szCs w:val="21"/>
        </w:rPr>
      </w:pPr>
      <w:r w:rsidRPr="00B32E94">
        <w:rPr>
          <w:snapToGrid w:val="0"/>
          <w:sz w:val="21"/>
          <w:szCs w:val="21"/>
        </w:rPr>
        <w:tab/>
      </w:r>
      <w:r w:rsidRPr="00B32E94">
        <w:rPr>
          <w:snapToGrid w:val="0"/>
          <w:sz w:val="21"/>
          <w:szCs w:val="21"/>
        </w:rPr>
        <w:tab/>
      </w:r>
      <w:r w:rsidRPr="00B32E94">
        <w:rPr>
          <w:snapToGrid w:val="0"/>
          <w:sz w:val="21"/>
          <w:szCs w:val="21"/>
        </w:rPr>
        <w:tab/>
      </w:r>
      <w:r w:rsidRPr="00B32E94">
        <w:rPr>
          <w:snapToGrid w:val="0"/>
          <w:sz w:val="21"/>
          <w:szCs w:val="21"/>
        </w:rPr>
        <w:tab/>
      </w:r>
      <w:r w:rsidRPr="00B32E94">
        <w:rPr>
          <w:snapToGrid w:val="0"/>
          <w:sz w:val="21"/>
          <w:szCs w:val="21"/>
        </w:rPr>
        <w:tab/>
      </w:r>
      <w:r w:rsidRPr="00B32E94">
        <w:rPr>
          <w:snapToGrid w:val="0"/>
          <w:sz w:val="21"/>
          <w:szCs w:val="21"/>
        </w:rPr>
        <w:tab/>
      </w:r>
      <w:r w:rsidRPr="00B32E94">
        <w:rPr>
          <w:snapToGrid w:val="0"/>
          <w:sz w:val="21"/>
          <w:szCs w:val="21"/>
        </w:rPr>
        <w:tab/>
      </w:r>
      <w:r w:rsidR="00A87BAE">
        <w:rPr>
          <w:snapToGrid w:val="0"/>
          <w:sz w:val="21"/>
          <w:szCs w:val="21"/>
        </w:rPr>
        <w:tab/>
      </w:r>
      <w:r w:rsidR="00A87BAE">
        <w:rPr>
          <w:snapToGrid w:val="0"/>
          <w:sz w:val="21"/>
          <w:szCs w:val="21"/>
        </w:rPr>
        <w:tab/>
      </w:r>
      <w:r w:rsidRPr="00B32E94">
        <w:rPr>
          <w:snapToGrid w:val="0"/>
          <w:sz w:val="21"/>
          <w:szCs w:val="21"/>
        </w:rPr>
        <w:tab/>
      </w:r>
      <w:r w:rsidRPr="00B32E94">
        <w:rPr>
          <w:snapToGrid w:val="0"/>
          <w:sz w:val="21"/>
          <w:szCs w:val="21"/>
        </w:rPr>
        <w:tab/>
        <w:t>Psalm 27:14</w:t>
      </w:r>
    </w:p>
    <w:p w:rsidR="00B32E94" w:rsidRPr="00B32E94" w:rsidRDefault="00B32E94" w:rsidP="00B32E94">
      <w:pPr>
        <w:widowControl w:val="0"/>
        <w:ind w:left="720"/>
        <w:rPr>
          <w:snapToGrid w:val="0"/>
          <w:sz w:val="10"/>
          <w:szCs w:val="10"/>
        </w:rPr>
      </w:pPr>
    </w:p>
    <w:p w:rsidR="00B32E94" w:rsidRPr="00B32E94" w:rsidRDefault="00B32E94" w:rsidP="00B32E94">
      <w:pPr>
        <w:widowControl w:val="0"/>
        <w:rPr>
          <w:snapToGrid w:val="0"/>
          <w:sz w:val="21"/>
          <w:szCs w:val="21"/>
        </w:rPr>
      </w:pPr>
      <w:r w:rsidRPr="00B32E94">
        <w:rPr>
          <w:b/>
          <w:bCs/>
          <w:snapToGrid w:val="0"/>
          <w:sz w:val="21"/>
          <w:szCs w:val="21"/>
        </w:rPr>
        <w:t xml:space="preserve">Spelling words for </w:t>
      </w:r>
      <w:r w:rsidRPr="00B32E94">
        <w:rPr>
          <w:b/>
          <w:bCs/>
          <w:snapToGrid w:val="0"/>
          <w:sz w:val="21"/>
          <w:szCs w:val="21"/>
          <w:u w:val="single"/>
        </w:rPr>
        <w:t>this Thurs., Oct. 20</w:t>
      </w:r>
      <w:r w:rsidRPr="00B32E94">
        <w:rPr>
          <w:b/>
          <w:bCs/>
          <w:snapToGrid w:val="0"/>
          <w:sz w:val="21"/>
          <w:szCs w:val="21"/>
        </w:rPr>
        <w:t>:</w:t>
      </w:r>
      <w:r w:rsidRPr="00B32E94">
        <w:rPr>
          <w:b/>
          <w:bCs/>
          <w:snapToGrid w:val="0"/>
          <w:sz w:val="21"/>
          <w:szCs w:val="21"/>
        </w:rPr>
        <w:tab/>
      </w:r>
      <w:r w:rsidRPr="00B32E94">
        <w:rPr>
          <w:b/>
          <w:bCs/>
          <w:snapToGrid w:val="0"/>
          <w:sz w:val="21"/>
          <w:szCs w:val="21"/>
        </w:rPr>
        <w:tab/>
      </w:r>
      <w:r w:rsidRPr="00B32E94">
        <w:rPr>
          <w:b/>
          <w:bCs/>
          <w:snapToGrid w:val="0"/>
          <w:sz w:val="21"/>
          <w:szCs w:val="21"/>
        </w:rPr>
        <w:tab/>
        <w:t>Spelling words for next Friday:</w:t>
      </w:r>
    </w:p>
    <w:p w:rsidR="00B32E94" w:rsidRPr="00B32E94" w:rsidRDefault="00B32E94" w:rsidP="00B32E94">
      <w:pPr>
        <w:widowControl w:val="0"/>
        <w:tabs>
          <w:tab w:val="left" w:pos="720"/>
          <w:tab w:val="left" w:pos="1800"/>
          <w:tab w:val="left" w:pos="2520"/>
          <w:tab w:val="left" w:pos="4320"/>
          <w:tab w:val="left" w:pos="5040"/>
          <w:tab w:val="left" w:pos="5760"/>
          <w:tab w:val="left" w:pos="6840"/>
        </w:tabs>
        <w:rPr>
          <w:snapToGrid w:val="0"/>
          <w:sz w:val="21"/>
          <w:szCs w:val="21"/>
        </w:rPr>
      </w:pPr>
      <w:r w:rsidRPr="00B32E94">
        <w:rPr>
          <w:snapToGrid w:val="0"/>
          <w:sz w:val="21"/>
          <w:szCs w:val="21"/>
        </w:rPr>
        <w:t>delightful</w:t>
      </w:r>
      <w:r w:rsidRPr="00B32E94">
        <w:rPr>
          <w:snapToGrid w:val="0"/>
          <w:sz w:val="21"/>
          <w:szCs w:val="21"/>
        </w:rPr>
        <w:tab/>
        <w:t>diamond</w:t>
      </w:r>
      <w:r w:rsidRPr="00B32E94">
        <w:rPr>
          <w:snapToGrid w:val="0"/>
          <w:sz w:val="21"/>
          <w:szCs w:val="21"/>
        </w:rPr>
        <w:tab/>
      </w:r>
      <w:r w:rsidRPr="00B32E94">
        <w:rPr>
          <w:snapToGrid w:val="0"/>
          <w:sz w:val="21"/>
          <w:szCs w:val="21"/>
        </w:rPr>
        <w:tab/>
        <w:t>boast</w:t>
      </w:r>
      <w:r w:rsidRPr="00B32E94">
        <w:rPr>
          <w:snapToGrid w:val="0"/>
          <w:sz w:val="21"/>
          <w:szCs w:val="21"/>
        </w:rPr>
        <w:tab/>
      </w:r>
      <w:r w:rsidRPr="00B32E94">
        <w:rPr>
          <w:snapToGrid w:val="0"/>
          <w:sz w:val="21"/>
          <w:szCs w:val="21"/>
        </w:rPr>
        <w:tab/>
        <w:t>coax</w:t>
      </w:r>
    </w:p>
    <w:p w:rsidR="00B32E94" w:rsidRPr="00B32E94" w:rsidRDefault="00B32E94" w:rsidP="00B32E94">
      <w:pPr>
        <w:widowControl w:val="0"/>
        <w:tabs>
          <w:tab w:val="left" w:pos="720"/>
          <w:tab w:val="left" w:pos="1800"/>
          <w:tab w:val="left" w:pos="2520"/>
          <w:tab w:val="left" w:pos="4320"/>
          <w:tab w:val="left" w:pos="5040"/>
          <w:tab w:val="left" w:pos="5760"/>
          <w:tab w:val="left" w:pos="6840"/>
        </w:tabs>
        <w:rPr>
          <w:snapToGrid w:val="0"/>
          <w:sz w:val="21"/>
          <w:szCs w:val="21"/>
        </w:rPr>
      </w:pPr>
      <w:r w:rsidRPr="00B32E94">
        <w:rPr>
          <w:snapToGrid w:val="0"/>
          <w:sz w:val="21"/>
          <w:szCs w:val="21"/>
        </w:rPr>
        <w:t>license</w:t>
      </w:r>
      <w:r w:rsidRPr="00B32E94">
        <w:rPr>
          <w:snapToGrid w:val="0"/>
          <w:sz w:val="21"/>
          <w:szCs w:val="21"/>
        </w:rPr>
        <w:tab/>
      </w:r>
      <w:r w:rsidRPr="00B32E94">
        <w:rPr>
          <w:snapToGrid w:val="0"/>
          <w:sz w:val="21"/>
          <w:szCs w:val="21"/>
        </w:rPr>
        <w:tab/>
        <w:t>cyclone</w:t>
      </w:r>
      <w:r w:rsidRPr="00B32E94">
        <w:rPr>
          <w:snapToGrid w:val="0"/>
          <w:sz w:val="21"/>
          <w:szCs w:val="21"/>
        </w:rPr>
        <w:tab/>
      </w:r>
      <w:r w:rsidRPr="00B32E94">
        <w:rPr>
          <w:snapToGrid w:val="0"/>
          <w:sz w:val="21"/>
          <w:szCs w:val="21"/>
        </w:rPr>
        <w:tab/>
      </w:r>
      <w:r w:rsidRPr="00B32E94">
        <w:rPr>
          <w:snapToGrid w:val="0"/>
          <w:sz w:val="21"/>
          <w:szCs w:val="21"/>
        </w:rPr>
        <w:tab/>
        <w:t>hopeful</w:t>
      </w:r>
      <w:r w:rsidRPr="00B32E94">
        <w:rPr>
          <w:snapToGrid w:val="0"/>
          <w:sz w:val="21"/>
          <w:szCs w:val="21"/>
        </w:rPr>
        <w:tab/>
      </w:r>
      <w:r w:rsidRPr="00B32E94">
        <w:rPr>
          <w:snapToGrid w:val="0"/>
          <w:sz w:val="21"/>
          <w:szCs w:val="21"/>
        </w:rPr>
        <w:tab/>
        <w:t>locate</w:t>
      </w:r>
    </w:p>
    <w:p w:rsidR="00B32E94" w:rsidRPr="00B32E94" w:rsidRDefault="00B32E94" w:rsidP="00B32E94">
      <w:pPr>
        <w:widowControl w:val="0"/>
        <w:tabs>
          <w:tab w:val="left" w:pos="720"/>
          <w:tab w:val="left" w:pos="1800"/>
          <w:tab w:val="left" w:pos="2520"/>
          <w:tab w:val="left" w:pos="4320"/>
          <w:tab w:val="left" w:pos="5040"/>
          <w:tab w:val="left" w:pos="5760"/>
          <w:tab w:val="left" w:pos="6840"/>
        </w:tabs>
        <w:rPr>
          <w:snapToGrid w:val="0"/>
          <w:sz w:val="21"/>
          <w:szCs w:val="21"/>
          <w:lang w:val="es-ES"/>
        </w:rPr>
      </w:pPr>
      <w:r w:rsidRPr="00B32E94">
        <w:rPr>
          <w:snapToGrid w:val="0"/>
          <w:sz w:val="21"/>
          <w:szCs w:val="21"/>
          <w:lang w:val="es-ES"/>
        </w:rPr>
        <w:t>incisor</w:t>
      </w:r>
      <w:r w:rsidRPr="00B32E94">
        <w:rPr>
          <w:snapToGrid w:val="0"/>
          <w:sz w:val="21"/>
          <w:szCs w:val="21"/>
          <w:lang w:val="es-ES"/>
        </w:rPr>
        <w:tab/>
      </w:r>
      <w:r w:rsidRPr="00B32E94">
        <w:rPr>
          <w:snapToGrid w:val="0"/>
          <w:sz w:val="21"/>
          <w:szCs w:val="21"/>
          <w:lang w:val="es-ES"/>
        </w:rPr>
        <w:tab/>
        <w:t>vitamin</w:t>
      </w:r>
      <w:r w:rsidRPr="00B32E94">
        <w:rPr>
          <w:snapToGrid w:val="0"/>
          <w:sz w:val="21"/>
          <w:szCs w:val="21"/>
          <w:lang w:val="es-ES"/>
        </w:rPr>
        <w:tab/>
      </w:r>
      <w:r w:rsidRPr="00B32E94">
        <w:rPr>
          <w:snapToGrid w:val="0"/>
          <w:sz w:val="21"/>
          <w:szCs w:val="21"/>
          <w:lang w:val="es-ES"/>
        </w:rPr>
        <w:tab/>
      </w:r>
      <w:r w:rsidRPr="00B32E94">
        <w:rPr>
          <w:snapToGrid w:val="0"/>
          <w:sz w:val="21"/>
          <w:szCs w:val="21"/>
          <w:lang w:val="es-ES"/>
        </w:rPr>
        <w:tab/>
        <w:t>colon</w:t>
      </w:r>
      <w:r w:rsidRPr="00B32E94">
        <w:rPr>
          <w:snapToGrid w:val="0"/>
          <w:sz w:val="21"/>
          <w:szCs w:val="21"/>
          <w:lang w:val="es-ES"/>
        </w:rPr>
        <w:tab/>
      </w:r>
      <w:r w:rsidRPr="00B32E94">
        <w:rPr>
          <w:snapToGrid w:val="0"/>
          <w:sz w:val="21"/>
          <w:szCs w:val="21"/>
          <w:lang w:val="es-ES"/>
        </w:rPr>
        <w:tab/>
        <w:t>piano</w:t>
      </w:r>
    </w:p>
    <w:p w:rsidR="00B32E94" w:rsidRPr="00B32E94" w:rsidRDefault="00B32E94" w:rsidP="00B32E94">
      <w:pPr>
        <w:widowControl w:val="0"/>
        <w:tabs>
          <w:tab w:val="left" w:pos="720"/>
          <w:tab w:val="left" w:pos="1800"/>
          <w:tab w:val="left" w:pos="2520"/>
          <w:tab w:val="left" w:pos="5040"/>
          <w:tab w:val="left" w:pos="6840"/>
        </w:tabs>
        <w:rPr>
          <w:snapToGrid w:val="0"/>
          <w:sz w:val="21"/>
          <w:szCs w:val="21"/>
          <w:lang w:val="es-ES"/>
        </w:rPr>
      </w:pPr>
      <w:r w:rsidRPr="00B32E94">
        <w:rPr>
          <w:snapToGrid w:val="0"/>
          <w:sz w:val="21"/>
          <w:szCs w:val="21"/>
          <w:lang w:val="es-ES"/>
        </w:rPr>
        <w:t>advice</w:t>
      </w:r>
      <w:r w:rsidRPr="00B32E94">
        <w:rPr>
          <w:snapToGrid w:val="0"/>
          <w:sz w:val="21"/>
          <w:szCs w:val="21"/>
          <w:lang w:val="es-ES"/>
        </w:rPr>
        <w:tab/>
      </w:r>
      <w:r w:rsidRPr="00B32E94">
        <w:rPr>
          <w:snapToGrid w:val="0"/>
          <w:sz w:val="21"/>
          <w:szCs w:val="21"/>
          <w:lang w:val="es-ES"/>
        </w:rPr>
        <w:tab/>
        <w:t>describe</w:t>
      </w:r>
      <w:r w:rsidRPr="00B32E94">
        <w:rPr>
          <w:snapToGrid w:val="0"/>
          <w:sz w:val="21"/>
          <w:szCs w:val="21"/>
          <w:lang w:val="es-ES"/>
        </w:rPr>
        <w:tab/>
        <w:t>adobe</w:t>
      </w:r>
      <w:r w:rsidRPr="00B32E94">
        <w:rPr>
          <w:snapToGrid w:val="0"/>
          <w:sz w:val="21"/>
          <w:szCs w:val="21"/>
          <w:lang w:val="es-ES"/>
        </w:rPr>
        <w:tab/>
        <w:t>posttest</w:t>
      </w:r>
    </w:p>
    <w:p w:rsidR="00B32E94" w:rsidRPr="00B32E94" w:rsidRDefault="00B32E94" w:rsidP="00B32E94">
      <w:pPr>
        <w:widowControl w:val="0"/>
        <w:tabs>
          <w:tab w:val="left" w:pos="720"/>
          <w:tab w:val="left" w:pos="1800"/>
          <w:tab w:val="left" w:pos="2520"/>
          <w:tab w:val="left" w:pos="5040"/>
          <w:tab w:val="left" w:pos="6840"/>
        </w:tabs>
        <w:rPr>
          <w:snapToGrid w:val="0"/>
          <w:sz w:val="21"/>
          <w:szCs w:val="21"/>
        </w:rPr>
      </w:pPr>
      <w:r w:rsidRPr="00B32E94">
        <w:rPr>
          <w:snapToGrid w:val="0"/>
          <w:sz w:val="21"/>
          <w:szCs w:val="21"/>
        </w:rPr>
        <w:t>diagram</w:t>
      </w:r>
      <w:r>
        <w:rPr>
          <w:snapToGrid w:val="0"/>
          <w:sz w:val="21"/>
          <w:szCs w:val="21"/>
        </w:rPr>
        <w:tab/>
      </w:r>
      <w:r w:rsidRPr="00B32E94">
        <w:rPr>
          <w:snapToGrid w:val="0"/>
          <w:sz w:val="21"/>
          <w:szCs w:val="21"/>
        </w:rPr>
        <w:tab/>
        <w:t>notify</w:t>
      </w:r>
      <w:r>
        <w:rPr>
          <w:snapToGrid w:val="0"/>
          <w:sz w:val="21"/>
          <w:szCs w:val="21"/>
        </w:rPr>
        <w:tab/>
      </w:r>
      <w:r w:rsidRPr="00B32E94">
        <w:rPr>
          <w:snapToGrid w:val="0"/>
          <w:sz w:val="21"/>
          <w:szCs w:val="21"/>
        </w:rPr>
        <w:tab/>
        <w:t>probe</w:t>
      </w:r>
      <w:r w:rsidRPr="00B32E94">
        <w:rPr>
          <w:snapToGrid w:val="0"/>
          <w:sz w:val="21"/>
          <w:szCs w:val="21"/>
        </w:rPr>
        <w:tab/>
        <w:t>video</w:t>
      </w:r>
    </w:p>
    <w:p w:rsidR="00B32E94" w:rsidRPr="00B32E94" w:rsidRDefault="00B32E94" w:rsidP="00B32E94">
      <w:pPr>
        <w:widowControl w:val="0"/>
        <w:tabs>
          <w:tab w:val="left" w:pos="720"/>
          <w:tab w:val="left" w:pos="1800"/>
          <w:tab w:val="left" w:pos="2520"/>
          <w:tab w:val="left" w:pos="5040"/>
          <w:tab w:val="left" w:pos="6840"/>
        </w:tabs>
        <w:rPr>
          <w:snapToGrid w:val="0"/>
          <w:sz w:val="21"/>
          <w:szCs w:val="21"/>
        </w:rPr>
      </w:pPr>
      <w:r w:rsidRPr="00B32E94">
        <w:rPr>
          <w:snapToGrid w:val="0"/>
          <w:sz w:val="21"/>
          <w:szCs w:val="21"/>
        </w:rPr>
        <w:t>identify</w:t>
      </w:r>
      <w:r w:rsidRPr="00B32E94">
        <w:rPr>
          <w:snapToGrid w:val="0"/>
          <w:sz w:val="21"/>
          <w:szCs w:val="21"/>
        </w:rPr>
        <w:tab/>
      </w:r>
      <w:r w:rsidRPr="00B32E94">
        <w:rPr>
          <w:snapToGrid w:val="0"/>
          <w:sz w:val="21"/>
          <w:szCs w:val="21"/>
        </w:rPr>
        <w:tab/>
        <w:t>survive</w:t>
      </w:r>
      <w:r w:rsidRPr="00B32E94">
        <w:rPr>
          <w:snapToGrid w:val="0"/>
          <w:sz w:val="21"/>
          <w:szCs w:val="21"/>
        </w:rPr>
        <w:tab/>
      </w:r>
      <w:r w:rsidRPr="00B32E94">
        <w:rPr>
          <w:snapToGrid w:val="0"/>
          <w:sz w:val="21"/>
          <w:szCs w:val="21"/>
        </w:rPr>
        <w:tab/>
        <w:t>coastal</w:t>
      </w:r>
      <w:r w:rsidRPr="00B32E94">
        <w:rPr>
          <w:snapToGrid w:val="0"/>
          <w:sz w:val="21"/>
          <w:szCs w:val="21"/>
        </w:rPr>
        <w:tab/>
        <w:t>erode</w:t>
      </w:r>
    </w:p>
    <w:p w:rsidR="00B32E94" w:rsidRPr="00B32E94" w:rsidRDefault="00B32E94" w:rsidP="00B32E94">
      <w:pPr>
        <w:widowControl w:val="0"/>
        <w:tabs>
          <w:tab w:val="left" w:pos="720"/>
          <w:tab w:val="left" w:pos="1800"/>
          <w:tab w:val="left" w:pos="2520"/>
          <w:tab w:val="left" w:pos="5040"/>
          <w:tab w:val="left" w:pos="6840"/>
        </w:tabs>
        <w:rPr>
          <w:snapToGrid w:val="0"/>
          <w:sz w:val="21"/>
          <w:szCs w:val="21"/>
        </w:rPr>
      </w:pPr>
      <w:r w:rsidRPr="00B32E94">
        <w:rPr>
          <w:snapToGrid w:val="0"/>
          <w:sz w:val="21"/>
          <w:szCs w:val="21"/>
        </w:rPr>
        <w:t>provide</w:t>
      </w:r>
      <w:r w:rsidRPr="00B32E94">
        <w:rPr>
          <w:snapToGrid w:val="0"/>
          <w:sz w:val="21"/>
          <w:szCs w:val="21"/>
        </w:rPr>
        <w:tab/>
      </w:r>
      <w:r w:rsidRPr="00B32E94">
        <w:rPr>
          <w:snapToGrid w:val="0"/>
          <w:sz w:val="21"/>
          <w:szCs w:val="21"/>
        </w:rPr>
        <w:tab/>
        <w:t>scientist</w:t>
      </w:r>
      <w:r>
        <w:rPr>
          <w:snapToGrid w:val="0"/>
          <w:sz w:val="21"/>
          <w:szCs w:val="21"/>
        </w:rPr>
        <w:tab/>
      </w:r>
      <w:r w:rsidRPr="00B32E94">
        <w:rPr>
          <w:snapToGrid w:val="0"/>
          <w:sz w:val="21"/>
          <w:szCs w:val="21"/>
        </w:rPr>
        <w:tab/>
        <w:t>tomorrow</w:t>
      </w:r>
      <w:r w:rsidRPr="00B32E94">
        <w:rPr>
          <w:snapToGrid w:val="0"/>
          <w:sz w:val="21"/>
          <w:szCs w:val="21"/>
        </w:rPr>
        <w:tab/>
        <w:t>program</w:t>
      </w:r>
    </w:p>
    <w:p w:rsidR="00B32E94" w:rsidRPr="00B32E94" w:rsidRDefault="00B32E94" w:rsidP="00B32E94">
      <w:pPr>
        <w:widowControl w:val="0"/>
        <w:tabs>
          <w:tab w:val="left" w:pos="720"/>
          <w:tab w:val="left" w:pos="1800"/>
          <w:tab w:val="left" w:pos="2520"/>
          <w:tab w:val="left" w:pos="5040"/>
          <w:tab w:val="left" w:pos="6840"/>
        </w:tabs>
        <w:rPr>
          <w:snapToGrid w:val="0"/>
          <w:sz w:val="21"/>
          <w:szCs w:val="21"/>
        </w:rPr>
      </w:pPr>
      <w:r w:rsidRPr="00B32E94">
        <w:rPr>
          <w:snapToGrid w:val="0"/>
          <w:sz w:val="21"/>
          <w:szCs w:val="21"/>
        </w:rPr>
        <w:t>recycle</w:t>
      </w:r>
      <w:r w:rsidRPr="00B32E94">
        <w:rPr>
          <w:snapToGrid w:val="0"/>
          <w:sz w:val="21"/>
          <w:szCs w:val="21"/>
        </w:rPr>
        <w:tab/>
      </w:r>
      <w:r w:rsidRPr="00B32E94">
        <w:rPr>
          <w:snapToGrid w:val="0"/>
          <w:sz w:val="21"/>
          <w:szCs w:val="21"/>
        </w:rPr>
        <w:tab/>
        <w:t>entirely</w:t>
      </w:r>
      <w:r w:rsidRPr="00B32E94">
        <w:rPr>
          <w:snapToGrid w:val="0"/>
          <w:sz w:val="21"/>
          <w:szCs w:val="21"/>
        </w:rPr>
        <w:tab/>
      </w:r>
      <w:r w:rsidRPr="00B32E94">
        <w:rPr>
          <w:snapToGrid w:val="0"/>
          <w:sz w:val="21"/>
          <w:szCs w:val="21"/>
        </w:rPr>
        <w:tab/>
        <w:t>poetry</w:t>
      </w:r>
      <w:r w:rsidRPr="00B32E94">
        <w:rPr>
          <w:snapToGrid w:val="0"/>
          <w:sz w:val="21"/>
          <w:szCs w:val="21"/>
        </w:rPr>
        <w:tab/>
        <w:t>growth</w:t>
      </w:r>
    </w:p>
    <w:p w:rsidR="00B32E94" w:rsidRPr="00B32E94" w:rsidRDefault="00B32E94" w:rsidP="00B32E94">
      <w:pPr>
        <w:widowControl w:val="0"/>
        <w:tabs>
          <w:tab w:val="left" w:pos="720"/>
          <w:tab w:val="left" w:pos="1800"/>
          <w:tab w:val="left" w:pos="2520"/>
          <w:tab w:val="left" w:pos="5040"/>
          <w:tab w:val="left" w:pos="6840"/>
        </w:tabs>
        <w:rPr>
          <w:snapToGrid w:val="0"/>
          <w:sz w:val="21"/>
          <w:szCs w:val="21"/>
        </w:rPr>
      </w:pPr>
      <w:r w:rsidRPr="00B32E94">
        <w:rPr>
          <w:snapToGrid w:val="0"/>
          <w:sz w:val="21"/>
          <w:szCs w:val="21"/>
        </w:rPr>
        <w:t>dynamite</w:t>
      </w:r>
      <w:r w:rsidRPr="00B32E94">
        <w:rPr>
          <w:snapToGrid w:val="0"/>
          <w:sz w:val="21"/>
          <w:szCs w:val="21"/>
        </w:rPr>
        <w:tab/>
        <w:t>hydrant</w:t>
      </w:r>
      <w:r w:rsidRPr="00B32E94">
        <w:rPr>
          <w:snapToGrid w:val="0"/>
          <w:sz w:val="21"/>
          <w:szCs w:val="21"/>
        </w:rPr>
        <w:tab/>
      </w:r>
      <w:r w:rsidRPr="00B32E94">
        <w:rPr>
          <w:snapToGrid w:val="0"/>
          <w:sz w:val="21"/>
          <w:szCs w:val="21"/>
        </w:rPr>
        <w:tab/>
        <w:t>propose</w:t>
      </w:r>
      <w:r w:rsidRPr="00B32E94">
        <w:rPr>
          <w:snapToGrid w:val="0"/>
          <w:sz w:val="21"/>
          <w:szCs w:val="21"/>
        </w:rPr>
        <w:tab/>
        <w:t>oath</w:t>
      </w:r>
    </w:p>
    <w:p w:rsidR="00B32E94" w:rsidRPr="00B32E94" w:rsidRDefault="00B32E94" w:rsidP="00B32E94">
      <w:pPr>
        <w:widowControl w:val="0"/>
        <w:tabs>
          <w:tab w:val="left" w:pos="720"/>
          <w:tab w:val="left" w:pos="1800"/>
          <w:tab w:val="left" w:pos="2520"/>
          <w:tab w:val="left" w:pos="5040"/>
          <w:tab w:val="left" w:pos="6840"/>
        </w:tabs>
        <w:rPr>
          <w:snapToGrid w:val="0"/>
          <w:sz w:val="21"/>
          <w:szCs w:val="21"/>
        </w:rPr>
      </w:pPr>
      <w:r w:rsidRPr="00B32E94">
        <w:rPr>
          <w:snapToGrid w:val="0"/>
          <w:sz w:val="21"/>
          <w:szCs w:val="21"/>
        </w:rPr>
        <w:t>precise</w:t>
      </w:r>
      <w:r w:rsidRPr="00B32E94">
        <w:rPr>
          <w:snapToGrid w:val="0"/>
          <w:sz w:val="21"/>
          <w:szCs w:val="21"/>
        </w:rPr>
        <w:tab/>
      </w:r>
      <w:r w:rsidRPr="00B32E94">
        <w:rPr>
          <w:snapToGrid w:val="0"/>
          <w:sz w:val="21"/>
          <w:szCs w:val="21"/>
        </w:rPr>
        <w:tab/>
        <w:t>society</w:t>
      </w:r>
      <w:r w:rsidRPr="00B32E94">
        <w:rPr>
          <w:snapToGrid w:val="0"/>
          <w:sz w:val="21"/>
          <w:szCs w:val="21"/>
        </w:rPr>
        <w:tab/>
      </w:r>
      <w:r w:rsidRPr="00B32E94">
        <w:rPr>
          <w:snapToGrid w:val="0"/>
          <w:sz w:val="21"/>
          <w:szCs w:val="21"/>
        </w:rPr>
        <w:tab/>
        <w:t>protein</w:t>
      </w:r>
      <w:r w:rsidRPr="00B32E94">
        <w:rPr>
          <w:snapToGrid w:val="0"/>
          <w:sz w:val="21"/>
          <w:szCs w:val="21"/>
        </w:rPr>
        <w:tab/>
        <w:t>shadow</w:t>
      </w:r>
    </w:p>
    <w:p w:rsidR="00B32E94" w:rsidRPr="00B32E94" w:rsidRDefault="00B32E94" w:rsidP="00B32E94">
      <w:pPr>
        <w:widowControl w:val="0"/>
        <w:tabs>
          <w:tab w:val="left" w:pos="720"/>
          <w:tab w:val="left" w:pos="1800"/>
          <w:tab w:val="left" w:pos="2520"/>
          <w:tab w:val="left" w:pos="5040"/>
          <w:tab w:val="left" w:pos="6840"/>
        </w:tabs>
        <w:rPr>
          <w:snapToGrid w:val="0"/>
          <w:sz w:val="21"/>
          <w:szCs w:val="21"/>
        </w:rPr>
      </w:pPr>
      <w:r w:rsidRPr="00B32E94">
        <w:rPr>
          <w:snapToGrid w:val="0"/>
          <w:sz w:val="21"/>
          <w:szCs w:val="21"/>
        </w:rPr>
        <w:t>island</w:t>
      </w:r>
      <w:r w:rsidRPr="00B32E94">
        <w:rPr>
          <w:snapToGrid w:val="0"/>
          <w:sz w:val="21"/>
          <w:szCs w:val="21"/>
        </w:rPr>
        <w:tab/>
      </w:r>
      <w:r w:rsidRPr="00B32E94">
        <w:rPr>
          <w:snapToGrid w:val="0"/>
          <w:sz w:val="21"/>
          <w:szCs w:val="21"/>
        </w:rPr>
        <w:tab/>
        <w:t>rivalry</w:t>
      </w:r>
      <w:r w:rsidRPr="00B32E94">
        <w:rPr>
          <w:snapToGrid w:val="0"/>
          <w:sz w:val="21"/>
          <w:szCs w:val="21"/>
        </w:rPr>
        <w:tab/>
      </w:r>
      <w:r w:rsidRPr="00B32E94">
        <w:rPr>
          <w:snapToGrid w:val="0"/>
          <w:sz w:val="21"/>
          <w:szCs w:val="21"/>
        </w:rPr>
        <w:tab/>
        <w:t>oval</w:t>
      </w:r>
      <w:r w:rsidRPr="00B32E94">
        <w:rPr>
          <w:snapToGrid w:val="0"/>
          <w:sz w:val="21"/>
          <w:szCs w:val="21"/>
        </w:rPr>
        <w:tab/>
        <w:t>cocoa</w:t>
      </w:r>
    </w:p>
    <w:p w:rsidR="00B32E94" w:rsidRPr="00B32E94" w:rsidRDefault="00B32E94" w:rsidP="00B32E94">
      <w:pPr>
        <w:widowControl w:val="0"/>
        <w:tabs>
          <w:tab w:val="left" w:pos="720"/>
          <w:tab w:val="left" w:pos="1800"/>
          <w:tab w:val="left" w:pos="2520"/>
          <w:tab w:val="left" w:pos="5040"/>
          <w:tab w:val="left" w:pos="6840"/>
        </w:tabs>
        <w:rPr>
          <w:snapToGrid w:val="0"/>
          <w:sz w:val="21"/>
          <w:szCs w:val="21"/>
        </w:rPr>
      </w:pPr>
      <w:r w:rsidRPr="00B32E94">
        <w:rPr>
          <w:snapToGrid w:val="0"/>
          <w:sz w:val="21"/>
          <w:szCs w:val="21"/>
        </w:rPr>
        <w:t>outright</w:t>
      </w:r>
      <w:r>
        <w:rPr>
          <w:snapToGrid w:val="0"/>
          <w:sz w:val="21"/>
          <w:szCs w:val="21"/>
        </w:rPr>
        <w:tab/>
      </w:r>
      <w:r w:rsidRPr="00B32E94">
        <w:rPr>
          <w:snapToGrid w:val="0"/>
          <w:sz w:val="21"/>
          <w:szCs w:val="21"/>
        </w:rPr>
        <w:tab/>
        <w:t>juvenile</w:t>
      </w:r>
      <w:r w:rsidRPr="00B32E94">
        <w:rPr>
          <w:snapToGrid w:val="0"/>
          <w:sz w:val="21"/>
          <w:szCs w:val="21"/>
        </w:rPr>
        <w:tab/>
      </w:r>
      <w:r w:rsidRPr="00B32E94">
        <w:rPr>
          <w:snapToGrid w:val="0"/>
          <w:sz w:val="21"/>
          <w:szCs w:val="21"/>
        </w:rPr>
        <w:tab/>
        <w:t>proton</w:t>
      </w:r>
      <w:r w:rsidRPr="00B32E94">
        <w:rPr>
          <w:snapToGrid w:val="0"/>
          <w:sz w:val="21"/>
          <w:szCs w:val="21"/>
        </w:rPr>
        <w:tab/>
        <w:t>ovation</w:t>
      </w:r>
    </w:p>
    <w:p w:rsidR="00B32E94" w:rsidRPr="00B32E94" w:rsidRDefault="00B32E94" w:rsidP="00B32E94">
      <w:pPr>
        <w:widowControl w:val="0"/>
        <w:tabs>
          <w:tab w:val="left" w:pos="720"/>
          <w:tab w:val="left" w:pos="1800"/>
          <w:tab w:val="left" w:pos="2520"/>
          <w:tab w:val="left" w:pos="5040"/>
          <w:tab w:val="left" w:pos="6840"/>
        </w:tabs>
        <w:rPr>
          <w:snapToGrid w:val="0"/>
          <w:sz w:val="21"/>
          <w:szCs w:val="21"/>
        </w:rPr>
      </w:pPr>
      <w:r w:rsidRPr="00B32E94">
        <w:rPr>
          <w:snapToGrid w:val="0"/>
          <w:sz w:val="21"/>
          <w:szCs w:val="21"/>
        </w:rPr>
        <w:t>Messiah</w:t>
      </w:r>
      <w:r w:rsidRPr="00B32E94">
        <w:rPr>
          <w:snapToGrid w:val="0"/>
          <w:sz w:val="21"/>
          <w:szCs w:val="21"/>
        </w:rPr>
        <w:tab/>
      </w:r>
      <w:r w:rsidRPr="00B32E94">
        <w:rPr>
          <w:snapToGrid w:val="0"/>
          <w:sz w:val="21"/>
          <w:szCs w:val="21"/>
        </w:rPr>
        <w:tab/>
      </w:r>
      <w:r w:rsidRPr="00B32E94">
        <w:rPr>
          <w:snapToGrid w:val="0"/>
          <w:sz w:val="21"/>
          <w:szCs w:val="21"/>
        </w:rPr>
        <w:tab/>
      </w:r>
      <w:r>
        <w:rPr>
          <w:snapToGrid w:val="0"/>
          <w:sz w:val="21"/>
          <w:szCs w:val="21"/>
        </w:rPr>
        <w:tab/>
      </w:r>
      <w:r w:rsidRPr="00B32E94">
        <w:rPr>
          <w:snapToGrid w:val="0"/>
          <w:sz w:val="21"/>
          <w:szCs w:val="21"/>
        </w:rPr>
        <w:t>postdate</w:t>
      </w:r>
    </w:p>
    <w:p w:rsidR="00B32E94" w:rsidRPr="00A87BAE" w:rsidRDefault="00B32E94" w:rsidP="00B32E94">
      <w:pPr>
        <w:widowControl w:val="0"/>
        <w:tabs>
          <w:tab w:val="left" w:pos="720"/>
          <w:tab w:val="left" w:pos="1800"/>
          <w:tab w:val="left" w:pos="2520"/>
          <w:tab w:val="left" w:pos="5040"/>
          <w:tab w:val="left" w:pos="6840"/>
        </w:tabs>
        <w:rPr>
          <w:b/>
          <w:bCs/>
          <w:snapToGrid w:val="0"/>
          <w:sz w:val="10"/>
          <w:szCs w:val="10"/>
        </w:rPr>
      </w:pPr>
    </w:p>
    <w:p w:rsidR="00B32E94" w:rsidRPr="00B32E94" w:rsidRDefault="00B32E94" w:rsidP="00B32E94">
      <w:pPr>
        <w:widowControl w:val="0"/>
        <w:tabs>
          <w:tab w:val="left" w:pos="720"/>
          <w:tab w:val="left" w:pos="1800"/>
          <w:tab w:val="left" w:pos="2520"/>
          <w:tab w:val="left" w:pos="5040"/>
          <w:tab w:val="left" w:pos="6840"/>
        </w:tabs>
        <w:rPr>
          <w:b/>
          <w:bCs/>
          <w:snapToGrid w:val="0"/>
          <w:sz w:val="21"/>
          <w:szCs w:val="21"/>
        </w:rPr>
      </w:pPr>
      <w:r w:rsidRPr="00B32E94">
        <w:rPr>
          <w:b/>
          <w:bCs/>
          <w:snapToGrid w:val="0"/>
          <w:sz w:val="21"/>
          <w:szCs w:val="21"/>
        </w:rPr>
        <w:t>CLASSROOM NEWS:</w:t>
      </w:r>
    </w:p>
    <w:p w:rsidR="00B32E94" w:rsidRPr="00B32E94" w:rsidRDefault="00B32E94" w:rsidP="00B32E94">
      <w:pPr>
        <w:widowControl w:val="0"/>
        <w:tabs>
          <w:tab w:val="left" w:pos="720"/>
          <w:tab w:val="left" w:pos="2520"/>
          <w:tab w:val="left" w:pos="5040"/>
          <w:tab w:val="left" w:pos="6840"/>
        </w:tabs>
        <w:ind w:left="720"/>
        <w:rPr>
          <w:bCs/>
          <w:snapToGrid w:val="0"/>
          <w:sz w:val="21"/>
          <w:szCs w:val="21"/>
        </w:rPr>
      </w:pPr>
      <w:r w:rsidRPr="00B32E94">
        <w:rPr>
          <w:b/>
          <w:bCs/>
          <w:snapToGrid w:val="0"/>
          <w:sz w:val="21"/>
          <w:szCs w:val="21"/>
          <w:u w:val="single"/>
        </w:rPr>
        <w:t>SPELLING TEST AND MEMORY VERSE QUIZ</w:t>
      </w:r>
      <w:r w:rsidRPr="00B32E94">
        <w:rPr>
          <w:bCs/>
          <w:snapToGrid w:val="0"/>
          <w:sz w:val="21"/>
          <w:szCs w:val="21"/>
        </w:rPr>
        <w:t xml:space="preserve">:  Due to our busy schedule on Friday, we will be having our </w:t>
      </w:r>
      <w:r w:rsidRPr="00B32E94">
        <w:rPr>
          <w:b/>
          <w:bCs/>
          <w:snapToGrid w:val="0"/>
          <w:sz w:val="21"/>
          <w:szCs w:val="21"/>
        </w:rPr>
        <w:t>lesson 9 Spelling test and Memory Verse quiz Thursday, Oct. 20.</w:t>
      </w:r>
      <w:r w:rsidRPr="00B32E94">
        <w:rPr>
          <w:bCs/>
          <w:snapToGrid w:val="0"/>
          <w:sz w:val="21"/>
          <w:szCs w:val="21"/>
        </w:rPr>
        <w:t xml:space="preserve">  </w:t>
      </w:r>
    </w:p>
    <w:p w:rsidR="00B32E94" w:rsidRPr="00B32E94" w:rsidRDefault="00B32E94" w:rsidP="00B32E94">
      <w:pPr>
        <w:widowControl w:val="0"/>
        <w:tabs>
          <w:tab w:val="left" w:pos="720"/>
          <w:tab w:val="left" w:pos="2520"/>
          <w:tab w:val="left" w:pos="5040"/>
          <w:tab w:val="left" w:pos="6840"/>
        </w:tabs>
        <w:ind w:left="720"/>
        <w:rPr>
          <w:bCs/>
          <w:snapToGrid w:val="0"/>
          <w:sz w:val="21"/>
          <w:szCs w:val="21"/>
        </w:rPr>
      </w:pPr>
    </w:p>
    <w:p w:rsidR="00C66570" w:rsidRPr="00B32E94" w:rsidRDefault="00C66570" w:rsidP="00C66570">
      <w:pPr>
        <w:widowControl w:val="0"/>
        <w:tabs>
          <w:tab w:val="left" w:pos="720"/>
          <w:tab w:val="left" w:pos="2520"/>
          <w:tab w:val="left" w:pos="5040"/>
          <w:tab w:val="left" w:pos="6840"/>
        </w:tabs>
        <w:ind w:left="720"/>
        <w:rPr>
          <w:sz w:val="21"/>
          <w:szCs w:val="21"/>
        </w:rPr>
      </w:pPr>
      <w:r w:rsidRPr="00B32E94">
        <w:rPr>
          <w:b/>
          <w:bCs/>
          <w:sz w:val="21"/>
          <w:szCs w:val="21"/>
          <w:u w:val="single"/>
        </w:rPr>
        <w:t>FIELD TRIP</w:t>
      </w:r>
      <w:r w:rsidRPr="00B32E94">
        <w:rPr>
          <w:sz w:val="21"/>
          <w:szCs w:val="21"/>
        </w:rPr>
        <w:t>—We will be going to California Skate</w:t>
      </w:r>
      <w:r w:rsidR="00B32E94">
        <w:rPr>
          <w:sz w:val="21"/>
          <w:szCs w:val="21"/>
        </w:rPr>
        <w:t xml:space="preserve"> this</w:t>
      </w:r>
      <w:r w:rsidRPr="00B32E94">
        <w:rPr>
          <w:sz w:val="21"/>
          <w:szCs w:val="21"/>
        </w:rPr>
        <w:t xml:space="preserve"> Thursday, October 20.  If you signed up to </w:t>
      </w:r>
      <w:r w:rsidRPr="00B32E94">
        <w:rPr>
          <w:b/>
          <w:sz w:val="21"/>
          <w:szCs w:val="21"/>
        </w:rPr>
        <w:t xml:space="preserve">chaperone, please make sure you have turned in all the needed paperwork ASAP. </w:t>
      </w:r>
      <w:r w:rsidRPr="00B32E94">
        <w:rPr>
          <w:sz w:val="21"/>
          <w:szCs w:val="21"/>
        </w:rPr>
        <w:t xml:space="preserve"> On Oct. 20, please meet in the classroom by 10:05 a.m.  Thank you!!! </w:t>
      </w:r>
      <w:r w:rsidRPr="00B32E94">
        <w:rPr>
          <w:b/>
          <w:sz w:val="21"/>
          <w:szCs w:val="21"/>
          <w:u w:val="single"/>
        </w:rPr>
        <w:t>Students need to wear their LLA polo shirts, but they may wear jeans.  Two slices of pizza and a drink are already included in the price of the field trip; students may bring extra money for the concession stand if they want.</w:t>
      </w:r>
      <w:r w:rsidRPr="00B32E94">
        <w:rPr>
          <w:sz w:val="21"/>
          <w:szCs w:val="21"/>
        </w:rPr>
        <w:t xml:space="preserve"> </w:t>
      </w:r>
    </w:p>
    <w:p w:rsidR="00865C35" w:rsidRPr="00B32E94" w:rsidRDefault="00865C35" w:rsidP="00865C35">
      <w:pPr>
        <w:widowControl w:val="0"/>
        <w:tabs>
          <w:tab w:val="left" w:pos="720"/>
          <w:tab w:val="left" w:pos="2520"/>
          <w:tab w:val="left" w:pos="5040"/>
          <w:tab w:val="left" w:pos="6840"/>
        </w:tabs>
        <w:ind w:left="720"/>
        <w:rPr>
          <w:b/>
          <w:bCs/>
          <w:sz w:val="21"/>
          <w:szCs w:val="21"/>
          <w:u w:val="single"/>
        </w:rPr>
      </w:pPr>
    </w:p>
    <w:p w:rsidR="00865C35" w:rsidRDefault="00865C35" w:rsidP="00865C35">
      <w:pPr>
        <w:widowControl w:val="0"/>
        <w:tabs>
          <w:tab w:val="left" w:pos="720"/>
          <w:tab w:val="left" w:pos="2520"/>
          <w:tab w:val="left" w:pos="5040"/>
          <w:tab w:val="left" w:pos="6840"/>
        </w:tabs>
        <w:ind w:left="720"/>
        <w:rPr>
          <w:sz w:val="21"/>
          <w:szCs w:val="21"/>
        </w:rPr>
      </w:pPr>
      <w:r w:rsidRPr="00B32E94">
        <w:rPr>
          <w:b/>
          <w:bCs/>
          <w:sz w:val="21"/>
          <w:szCs w:val="21"/>
          <w:u w:val="single"/>
        </w:rPr>
        <w:t>SOCIAL STUDIES PROJECT</w:t>
      </w:r>
      <w:r w:rsidRPr="00B32E94">
        <w:rPr>
          <w:sz w:val="21"/>
          <w:szCs w:val="21"/>
        </w:rPr>
        <w:t>—</w:t>
      </w:r>
      <w:r w:rsidRPr="00B32E94">
        <w:rPr>
          <w:b/>
          <w:sz w:val="21"/>
          <w:szCs w:val="21"/>
        </w:rPr>
        <w:t>Students need to keep all their Social Studies projects until the end of the year for our classroom museum.</w:t>
      </w:r>
      <w:r w:rsidRPr="00B32E94">
        <w:rPr>
          <w:sz w:val="21"/>
          <w:szCs w:val="21"/>
        </w:rPr>
        <w:t xml:space="preserve">  To date students have completed their gourds and hopefully will be bringing them home on Fri.  (We </w:t>
      </w:r>
      <w:r w:rsidR="00A87BAE">
        <w:rPr>
          <w:sz w:val="21"/>
          <w:szCs w:val="21"/>
        </w:rPr>
        <w:t xml:space="preserve">still </w:t>
      </w:r>
      <w:r w:rsidRPr="00B32E94">
        <w:rPr>
          <w:sz w:val="21"/>
          <w:szCs w:val="21"/>
        </w:rPr>
        <w:t>need to get a clas</w:t>
      </w:r>
      <w:r w:rsidR="00C66570" w:rsidRPr="00B32E94">
        <w:rPr>
          <w:sz w:val="21"/>
          <w:szCs w:val="21"/>
        </w:rPr>
        <w:t>s</w:t>
      </w:r>
      <w:r w:rsidRPr="00B32E94">
        <w:rPr>
          <w:sz w:val="21"/>
          <w:szCs w:val="21"/>
        </w:rPr>
        <w:t xml:space="preserve"> picture when everyone is here. </w:t>
      </w:r>
      <w:r w:rsidRPr="00B32E94">
        <w:rPr>
          <w:sz w:val="21"/>
          <w:szCs w:val="21"/>
        </w:rPr>
        <w:sym w:font="Wingdings" w:char="F04A"/>
      </w:r>
      <w:r w:rsidRPr="00B32E94">
        <w:rPr>
          <w:sz w:val="21"/>
          <w:szCs w:val="21"/>
        </w:rPr>
        <w:t xml:space="preserve">).  </w:t>
      </w:r>
      <w:r w:rsidR="00A87BAE">
        <w:rPr>
          <w:sz w:val="21"/>
          <w:szCs w:val="21"/>
        </w:rPr>
        <w:t>All students should have taken home their</w:t>
      </w:r>
      <w:r w:rsidRPr="00B32E94">
        <w:rPr>
          <w:sz w:val="21"/>
          <w:szCs w:val="21"/>
        </w:rPr>
        <w:t xml:space="preserve"> Maya final projects to keep in a safe place at home.</w:t>
      </w:r>
    </w:p>
    <w:p w:rsidR="00A87BAE" w:rsidRPr="00B32E94" w:rsidRDefault="00A87BAE" w:rsidP="00865C35">
      <w:pPr>
        <w:widowControl w:val="0"/>
        <w:tabs>
          <w:tab w:val="left" w:pos="720"/>
          <w:tab w:val="left" w:pos="2520"/>
          <w:tab w:val="left" w:pos="5040"/>
          <w:tab w:val="left" w:pos="6840"/>
        </w:tabs>
        <w:ind w:left="720"/>
        <w:rPr>
          <w:snapToGrid w:val="0"/>
          <w:sz w:val="21"/>
          <w:szCs w:val="21"/>
        </w:rPr>
      </w:pPr>
    </w:p>
    <w:p w:rsidR="00865C35" w:rsidRPr="00B32E94" w:rsidRDefault="00865C35" w:rsidP="00865C35">
      <w:pPr>
        <w:widowControl w:val="0"/>
        <w:tabs>
          <w:tab w:val="left" w:pos="720"/>
          <w:tab w:val="left" w:pos="2520"/>
          <w:tab w:val="left" w:pos="5040"/>
          <w:tab w:val="left" w:pos="6840"/>
        </w:tabs>
        <w:ind w:left="720"/>
        <w:rPr>
          <w:sz w:val="21"/>
          <w:szCs w:val="21"/>
        </w:rPr>
      </w:pPr>
      <w:r w:rsidRPr="00B32E94">
        <w:rPr>
          <w:b/>
          <w:bCs/>
          <w:sz w:val="21"/>
          <w:szCs w:val="21"/>
          <w:u w:val="single"/>
        </w:rPr>
        <w:t>FIRST QUARTER ENDS</w:t>
      </w:r>
      <w:r w:rsidRPr="00B32E94">
        <w:rPr>
          <w:sz w:val="21"/>
          <w:szCs w:val="21"/>
        </w:rPr>
        <w:t>—</w:t>
      </w:r>
      <w:r w:rsidR="00C66570" w:rsidRPr="00B32E94">
        <w:rPr>
          <w:sz w:val="21"/>
          <w:szCs w:val="21"/>
        </w:rPr>
        <w:t>First</w:t>
      </w:r>
      <w:r w:rsidRPr="00B32E94">
        <w:rPr>
          <w:sz w:val="21"/>
          <w:szCs w:val="21"/>
        </w:rPr>
        <w:t xml:space="preserve"> quarter ends </w:t>
      </w:r>
      <w:r w:rsidR="00B32E94">
        <w:rPr>
          <w:sz w:val="21"/>
          <w:szCs w:val="21"/>
        </w:rPr>
        <w:t xml:space="preserve">this </w:t>
      </w:r>
      <w:r w:rsidRPr="00B32E94">
        <w:rPr>
          <w:sz w:val="21"/>
          <w:szCs w:val="21"/>
        </w:rPr>
        <w:t>Friday, October 2</w:t>
      </w:r>
      <w:r w:rsidR="00C66570" w:rsidRPr="00B32E94">
        <w:rPr>
          <w:sz w:val="21"/>
          <w:szCs w:val="21"/>
        </w:rPr>
        <w:t>1</w:t>
      </w:r>
      <w:r w:rsidRPr="00B32E94">
        <w:rPr>
          <w:sz w:val="21"/>
          <w:szCs w:val="21"/>
        </w:rPr>
        <w:t xml:space="preserve">.  Students need to meet their personal </w:t>
      </w:r>
      <w:r w:rsidR="00C66570" w:rsidRPr="00B32E94">
        <w:rPr>
          <w:sz w:val="21"/>
          <w:szCs w:val="21"/>
        </w:rPr>
        <w:t>AR goals by Wednesday, October 19</w:t>
      </w:r>
      <w:r w:rsidRPr="00B32E94">
        <w:rPr>
          <w:sz w:val="21"/>
          <w:szCs w:val="21"/>
        </w:rPr>
        <w:t>.</w:t>
      </w:r>
    </w:p>
    <w:p w:rsidR="00B32E94" w:rsidRDefault="00B32E94" w:rsidP="00B32E94">
      <w:pPr>
        <w:widowControl w:val="0"/>
        <w:tabs>
          <w:tab w:val="left" w:pos="720"/>
          <w:tab w:val="left" w:pos="1800"/>
          <w:tab w:val="left" w:pos="2520"/>
          <w:tab w:val="left" w:pos="5040"/>
          <w:tab w:val="left" w:pos="6840"/>
        </w:tabs>
        <w:ind w:left="720"/>
        <w:rPr>
          <w:b/>
          <w:bCs/>
          <w:snapToGrid w:val="0"/>
          <w:sz w:val="21"/>
          <w:szCs w:val="21"/>
          <w:u w:val="single"/>
        </w:rPr>
      </w:pPr>
    </w:p>
    <w:p w:rsidR="00B32E94" w:rsidRPr="00B32E94" w:rsidRDefault="00B32E94" w:rsidP="00B32E94">
      <w:pPr>
        <w:widowControl w:val="0"/>
        <w:tabs>
          <w:tab w:val="left" w:pos="720"/>
          <w:tab w:val="left" w:pos="1800"/>
          <w:tab w:val="left" w:pos="2520"/>
          <w:tab w:val="left" w:pos="5040"/>
          <w:tab w:val="left" w:pos="6840"/>
        </w:tabs>
        <w:ind w:left="720"/>
        <w:rPr>
          <w:bCs/>
          <w:snapToGrid w:val="0"/>
          <w:sz w:val="21"/>
          <w:szCs w:val="21"/>
        </w:rPr>
      </w:pPr>
      <w:r w:rsidRPr="00B32E94">
        <w:rPr>
          <w:b/>
          <w:bCs/>
          <w:snapToGrid w:val="0"/>
          <w:sz w:val="21"/>
          <w:szCs w:val="21"/>
          <w:u w:val="single"/>
        </w:rPr>
        <w:t>PARENT TEACHER CONFERENCES</w:t>
      </w:r>
      <w:r w:rsidRPr="00B32E94">
        <w:rPr>
          <w:bCs/>
          <w:snapToGrid w:val="0"/>
          <w:sz w:val="21"/>
          <w:szCs w:val="21"/>
        </w:rPr>
        <w:t xml:space="preserve">—Parent-Teacher Conferences are scheduled for November 1-3.  </w:t>
      </w:r>
      <w:r w:rsidRPr="00B32E94">
        <w:rPr>
          <w:b/>
          <w:bCs/>
          <w:snapToGrid w:val="0"/>
          <w:sz w:val="21"/>
          <w:szCs w:val="21"/>
        </w:rPr>
        <w:t>Students will be dismissed at 12:00 p.m. on these days.</w:t>
      </w:r>
      <w:r w:rsidRPr="00B32E94">
        <w:rPr>
          <w:bCs/>
          <w:snapToGrid w:val="0"/>
          <w:sz w:val="21"/>
          <w:szCs w:val="21"/>
        </w:rPr>
        <w:t xml:space="preserve">  If you are unable to make your scheduled conference, please call me at 909-796-0161 x1912 or email me at ahubbard@lla.org, so we can reschedule. </w:t>
      </w:r>
    </w:p>
    <w:p w:rsidR="00865C35" w:rsidRPr="00B32E94" w:rsidRDefault="00865C35" w:rsidP="00865C35">
      <w:pPr>
        <w:widowControl w:val="0"/>
        <w:tabs>
          <w:tab w:val="left" w:pos="720"/>
          <w:tab w:val="left" w:pos="2520"/>
          <w:tab w:val="left" w:pos="5040"/>
          <w:tab w:val="left" w:pos="6840"/>
        </w:tabs>
        <w:ind w:left="720"/>
        <w:rPr>
          <w:sz w:val="21"/>
          <w:szCs w:val="21"/>
        </w:rPr>
      </w:pPr>
    </w:p>
    <w:p w:rsidR="00ED6B6C" w:rsidRDefault="00865C35" w:rsidP="00B32E94">
      <w:pPr>
        <w:widowControl w:val="0"/>
        <w:tabs>
          <w:tab w:val="left" w:pos="720"/>
          <w:tab w:val="left" w:pos="1800"/>
          <w:tab w:val="left" w:pos="2520"/>
          <w:tab w:val="left" w:pos="5040"/>
          <w:tab w:val="left" w:pos="6840"/>
        </w:tabs>
        <w:ind w:left="720"/>
        <w:rPr>
          <w:snapToGrid w:val="0"/>
        </w:rPr>
      </w:pPr>
      <w:r w:rsidRPr="00B32E94">
        <w:rPr>
          <w:b/>
          <w:bCs/>
          <w:snapToGrid w:val="0"/>
          <w:sz w:val="21"/>
          <w:szCs w:val="21"/>
          <w:u w:val="single"/>
        </w:rPr>
        <w:t>LATE WORK</w:t>
      </w:r>
      <w:r w:rsidRPr="00B32E94">
        <w:rPr>
          <w:snapToGrid w:val="0"/>
          <w:sz w:val="21"/>
          <w:szCs w:val="21"/>
        </w:rPr>
        <w:t xml:space="preserve">—Just a little reminder of the sixth grade policy regarding late work: </w:t>
      </w:r>
      <w:r w:rsidRPr="00B32E94">
        <w:rPr>
          <w:b/>
          <w:bCs/>
          <w:snapToGrid w:val="0"/>
          <w:sz w:val="21"/>
          <w:szCs w:val="21"/>
          <w:u w:val="single"/>
        </w:rPr>
        <w:t>late work is not accepted 2</w:t>
      </w:r>
      <w:r w:rsidRPr="00B32E94">
        <w:rPr>
          <w:b/>
          <w:bCs/>
          <w:snapToGrid w:val="0"/>
          <w:sz w:val="21"/>
          <w:szCs w:val="21"/>
          <w:u w:val="single"/>
          <w:vertAlign w:val="superscript"/>
        </w:rPr>
        <w:t>nd</w:t>
      </w:r>
      <w:r w:rsidRPr="00B32E94">
        <w:rPr>
          <w:b/>
          <w:bCs/>
          <w:snapToGrid w:val="0"/>
          <w:sz w:val="21"/>
          <w:szCs w:val="21"/>
          <w:u w:val="single"/>
        </w:rPr>
        <w:t>-4</w:t>
      </w:r>
      <w:r w:rsidRPr="00B32E94">
        <w:rPr>
          <w:b/>
          <w:bCs/>
          <w:snapToGrid w:val="0"/>
          <w:sz w:val="21"/>
          <w:szCs w:val="21"/>
          <w:u w:val="single"/>
          <w:vertAlign w:val="superscript"/>
        </w:rPr>
        <w:t>th</w:t>
      </w:r>
      <w:r w:rsidRPr="00B32E94">
        <w:rPr>
          <w:b/>
          <w:bCs/>
          <w:snapToGrid w:val="0"/>
          <w:sz w:val="21"/>
          <w:szCs w:val="21"/>
          <w:u w:val="single"/>
        </w:rPr>
        <w:t xml:space="preserve"> quarter</w:t>
      </w:r>
      <w:r w:rsidRPr="00B32E94">
        <w:rPr>
          <w:b/>
          <w:snapToGrid w:val="0"/>
          <w:sz w:val="21"/>
          <w:szCs w:val="21"/>
          <w:u w:val="single"/>
        </w:rPr>
        <w:t>.  Any late work receives a zero grade</w:t>
      </w:r>
      <w:r w:rsidRPr="00B32E94">
        <w:rPr>
          <w:snapToGrid w:val="0"/>
          <w:sz w:val="21"/>
          <w:szCs w:val="21"/>
        </w:rPr>
        <w:t>.  This is to prepare the students for Junior High.  Please encourage your child to do his/her best to get work in on time.  Students are given two homework passes each quarter to help in this matter.</w:t>
      </w:r>
    </w:p>
    <w:sectPr w:rsidR="00ED6B6C" w:rsidSect="00874E15">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1FAF"/>
    <w:multiLevelType w:val="hybridMultilevel"/>
    <w:tmpl w:val="676ACD2C"/>
    <w:lvl w:ilvl="0" w:tplc="EB36245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80B92"/>
    <w:multiLevelType w:val="hybridMultilevel"/>
    <w:tmpl w:val="0F20C298"/>
    <w:lvl w:ilvl="0" w:tplc="C4A6D0E0">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D4E5EC">
      <w:start w:val="1"/>
      <w:numFmt w:val="decimal"/>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0CE89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449C5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6E75D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5A56B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0C985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A689D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42A09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EE"/>
    <w:rsid w:val="000172CF"/>
    <w:rsid w:val="00051593"/>
    <w:rsid w:val="000F6A43"/>
    <w:rsid w:val="00122DA7"/>
    <w:rsid w:val="00134FC9"/>
    <w:rsid w:val="0014614C"/>
    <w:rsid w:val="0015037E"/>
    <w:rsid w:val="001544A6"/>
    <w:rsid w:val="00167B44"/>
    <w:rsid w:val="001B4D33"/>
    <w:rsid w:val="001C57CB"/>
    <w:rsid w:val="001E02EF"/>
    <w:rsid w:val="001F51E1"/>
    <w:rsid w:val="0020018C"/>
    <w:rsid w:val="002316D4"/>
    <w:rsid w:val="00237238"/>
    <w:rsid w:val="002F27F5"/>
    <w:rsid w:val="00336120"/>
    <w:rsid w:val="003544B0"/>
    <w:rsid w:val="0036506F"/>
    <w:rsid w:val="00440504"/>
    <w:rsid w:val="00461C31"/>
    <w:rsid w:val="004E7DAA"/>
    <w:rsid w:val="005344A6"/>
    <w:rsid w:val="005864AE"/>
    <w:rsid w:val="005F7A25"/>
    <w:rsid w:val="00614622"/>
    <w:rsid w:val="00630A44"/>
    <w:rsid w:val="00653BF0"/>
    <w:rsid w:val="00657967"/>
    <w:rsid w:val="00665D52"/>
    <w:rsid w:val="00692A9E"/>
    <w:rsid w:val="006E51E5"/>
    <w:rsid w:val="006E74ED"/>
    <w:rsid w:val="006F39E1"/>
    <w:rsid w:val="00783032"/>
    <w:rsid w:val="007E4051"/>
    <w:rsid w:val="007F5180"/>
    <w:rsid w:val="00807BCB"/>
    <w:rsid w:val="0082733D"/>
    <w:rsid w:val="0083185D"/>
    <w:rsid w:val="008547E8"/>
    <w:rsid w:val="008635D5"/>
    <w:rsid w:val="00865C35"/>
    <w:rsid w:val="00874E15"/>
    <w:rsid w:val="008905EE"/>
    <w:rsid w:val="008B1240"/>
    <w:rsid w:val="008B2D25"/>
    <w:rsid w:val="008C5FAC"/>
    <w:rsid w:val="00912549"/>
    <w:rsid w:val="00933C9D"/>
    <w:rsid w:val="00970E94"/>
    <w:rsid w:val="009727A4"/>
    <w:rsid w:val="00980E77"/>
    <w:rsid w:val="009B5306"/>
    <w:rsid w:val="009B689C"/>
    <w:rsid w:val="00A26CF0"/>
    <w:rsid w:val="00A87BAE"/>
    <w:rsid w:val="00B32E94"/>
    <w:rsid w:val="00B81308"/>
    <w:rsid w:val="00B90585"/>
    <w:rsid w:val="00BB0AD0"/>
    <w:rsid w:val="00BB53F3"/>
    <w:rsid w:val="00C12FBA"/>
    <w:rsid w:val="00C66570"/>
    <w:rsid w:val="00C9554B"/>
    <w:rsid w:val="00CB1F5D"/>
    <w:rsid w:val="00D146B4"/>
    <w:rsid w:val="00D43603"/>
    <w:rsid w:val="00D50279"/>
    <w:rsid w:val="00E500A6"/>
    <w:rsid w:val="00E77FC6"/>
    <w:rsid w:val="00E97656"/>
    <w:rsid w:val="00EB17D8"/>
    <w:rsid w:val="00EB547C"/>
    <w:rsid w:val="00ED6B6C"/>
    <w:rsid w:val="00F31136"/>
    <w:rsid w:val="00F45A24"/>
    <w:rsid w:val="00F8160D"/>
    <w:rsid w:val="00FB1EAF"/>
    <w:rsid w:val="00FC0F64"/>
    <w:rsid w:val="00FE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0,#ffc,#e3f1f9,#abffd1,#ffe38b"/>
      <o:colormenu v:ext="edit" fillcolor="#ffe38b"/>
    </o:shapedefaults>
    <o:shapelayout v:ext="edit">
      <o:idmap v:ext="edit" data="1"/>
    </o:shapelayout>
  </w:shapeDefaults>
  <w:decimalSymbol w:val="."/>
  <w:listSeparator w:val=","/>
  <w14:docId w14:val="7DA796E1"/>
  <w15:chartTrackingRefBased/>
  <w15:docId w15:val="{E1EF719F-4127-46A9-8E73-0540DD3A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05EE"/>
    <w:rPr>
      <w:color w:val="0563C1"/>
      <w:u w:val="single"/>
    </w:rPr>
  </w:style>
  <w:style w:type="paragraph" w:styleId="BodyText">
    <w:name w:val="Body Text"/>
    <w:basedOn w:val="Normal"/>
    <w:link w:val="BodyTextChar"/>
    <w:uiPriority w:val="99"/>
    <w:rsid w:val="00C9554B"/>
    <w:pPr>
      <w:autoSpaceDE w:val="0"/>
      <w:autoSpaceDN w:val="0"/>
    </w:pPr>
    <w:rPr>
      <w:rFonts w:ascii="Times New Roman" w:eastAsia="Times New Roman" w:hAnsi="Times New Roman" w:cs="Times New Roman"/>
      <w:sz w:val="130"/>
      <w:szCs w:val="130"/>
    </w:rPr>
  </w:style>
  <w:style w:type="character" w:customStyle="1" w:styleId="BodyTextChar">
    <w:name w:val="Body Text Char"/>
    <w:basedOn w:val="DefaultParagraphFont"/>
    <w:link w:val="BodyText"/>
    <w:uiPriority w:val="99"/>
    <w:rsid w:val="00C9554B"/>
    <w:rPr>
      <w:rFonts w:ascii="Times New Roman" w:eastAsia="Times New Roman" w:hAnsi="Times New Roman" w:cs="Times New Roman"/>
      <w:sz w:val="130"/>
      <w:szCs w:val="130"/>
    </w:rPr>
  </w:style>
  <w:style w:type="paragraph" w:styleId="Title">
    <w:name w:val="Title"/>
    <w:basedOn w:val="Normal"/>
    <w:link w:val="TitleChar"/>
    <w:uiPriority w:val="99"/>
    <w:qFormat/>
    <w:rsid w:val="00C9554B"/>
    <w:pPr>
      <w:widowControl w:val="0"/>
      <w:shd w:val="pct20" w:color="auto" w:fill="auto"/>
      <w:autoSpaceDE w:val="0"/>
      <w:autoSpaceDN w:val="0"/>
      <w:jc w:val="center"/>
    </w:pPr>
    <w:rPr>
      <w:rFonts w:ascii="Comic Sans MS" w:eastAsia="Times New Roman" w:hAnsi="Comic Sans MS" w:cs="Comic Sans MS"/>
      <w:b/>
      <w:bCs/>
      <w:sz w:val="52"/>
      <w:szCs w:val="52"/>
    </w:rPr>
  </w:style>
  <w:style w:type="character" w:customStyle="1" w:styleId="TitleChar">
    <w:name w:val="Title Char"/>
    <w:basedOn w:val="DefaultParagraphFont"/>
    <w:link w:val="Title"/>
    <w:uiPriority w:val="10"/>
    <w:rsid w:val="00C9554B"/>
    <w:rPr>
      <w:rFonts w:ascii="Comic Sans MS" w:eastAsia="Times New Roman" w:hAnsi="Comic Sans MS" w:cs="Comic Sans MS"/>
      <w:b/>
      <w:bCs/>
      <w:sz w:val="52"/>
      <w:szCs w:val="52"/>
      <w:shd w:val="pct20" w:color="auto" w:fill="auto"/>
    </w:rPr>
  </w:style>
  <w:style w:type="paragraph" w:styleId="BalloonText">
    <w:name w:val="Balloon Text"/>
    <w:basedOn w:val="Normal"/>
    <w:link w:val="BalloonTextChar"/>
    <w:uiPriority w:val="99"/>
    <w:semiHidden/>
    <w:unhideWhenUsed/>
    <w:rsid w:val="008B12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240"/>
    <w:rPr>
      <w:rFonts w:ascii="Segoe UI" w:hAnsi="Segoe UI" w:cs="Segoe UI"/>
      <w:sz w:val="18"/>
      <w:szCs w:val="18"/>
    </w:rPr>
  </w:style>
  <w:style w:type="character" w:styleId="FollowedHyperlink">
    <w:name w:val="FollowedHyperlink"/>
    <w:basedOn w:val="DefaultParagraphFont"/>
    <w:uiPriority w:val="99"/>
    <w:semiHidden/>
    <w:unhideWhenUsed/>
    <w:rsid w:val="00665D52"/>
    <w:rPr>
      <w:color w:val="8C8C8C" w:themeColor="followedHyperlink"/>
      <w:u w:val="single"/>
    </w:rPr>
  </w:style>
  <w:style w:type="paragraph" w:styleId="NoSpacing">
    <w:name w:val="No Spacing"/>
    <w:uiPriority w:val="1"/>
    <w:qFormat/>
    <w:rsid w:val="007F5180"/>
    <w:pPr>
      <w:spacing w:after="0" w:line="240" w:lineRule="auto"/>
    </w:pPr>
  </w:style>
  <w:style w:type="paragraph" w:styleId="BodyTextIndent2">
    <w:name w:val="Body Text Indent 2"/>
    <w:basedOn w:val="Normal"/>
    <w:link w:val="BodyTextIndent2Char"/>
    <w:uiPriority w:val="99"/>
    <w:semiHidden/>
    <w:unhideWhenUsed/>
    <w:rsid w:val="00ED6B6C"/>
    <w:pPr>
      <w:spacing w:after="120" w:line="480" w:lineRule="auto"/>
      <w:ind w:left="360"/>
    </w:pPr>
  </w:style>
  <w:style w:type="character" w:customStyle="1" w:styleId="BodyTextIndent2Char">
    <w:name w:val="Body Text Indent 2 Char"/>
    <w:basedOn w:val="DefaultParagraphFont"/>
    <w:link w:val="BodyTextIndent2"/>
    <w:uiPriority w:val="99"/>
    <w:semiHidden/>
    <w:rsid w:val="00ED6B6C"/>
    <w:rPr>
      <w:rFonts w:ascii="Calibri" w:hAnsi="Calibri" w:cs="Calibri"/>
    </w:rPr>
  </w:style>
  <w:style w:type="paragraph" w:customStyle="1" w:styleId="Default">
    <w:name w:val="Default"/>
    <w:rsid w:val="00D43603"/>
    <w:pPr>
      <w:autoSpaceDE w:val="0"/>
      <w:autoSpaceDN w:val="0"/>
      <w:adjustRightInd w:val="0"/>
      <w:spacing w:after="0" w:line="240" w:lineRule="auto"/>
    </w:pPr>
    <w:rPr>
      <w:rFonts w:ascii="Tw Cen MT" w:hAnsi="Tw Cen MT" w:cs="Tw Cen MT"/>
      <w:color w:val="000000"/>
      <w:sz w:val="24"/>
      <w:szCs w:val="24"/>
    </w:rPr>
  </w:style>
  <w:style w:type="character" w:styleId="Strong">
    <w:name w:val="Strong"/>
    <w:basedOn w:val="DefaultParagraphFont"/>
    <w:uiPriority w:val="22"/>
    <w:qFormat/>
    <w:rsid w:val="00657967"/>
    <w:rPr>
      <w:b/>
      <w:bCs/>
    </w:rPr>
  </w:style>
  <w:style w:type="paragraph" w:styleId="PlainText">
    <w:name w:val="Plain Text"/>
    <w:basedOn w:val="Normal"/>
    <w:link w:val="PlainTextChar"/>
    <w:uiPriority w:val="99"/>
    <w:semiHidden/>
    <w:unhideWhenUsed/>
    <w:rsid w:val="00BB0AD0"/>
    <w:rPr>
      <w:rFonts w:cstheme="minorBidi"/>
      <w:szCs w:val="21"/>
    </w:rPr>
  </w:style>
  <w:style w:type="character" w:customStyle="1" w:styleId="PlainTextChar">
    <w:name w:val="Plain Text Char"/>
    <w:basedOn w:val="DefaultParagraphFont"/>
    <w:link w:val="PlainText"/>
    <w:uiPriority w:val="99"/>
    <w:semiHidden/>
    <w:rsid w:val="00BB0AD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2901">
      <w:bodyDiv w:val="1"/>
      <w:marLeft w:val="0"/>
      <w:marRight w:val="0"/>
      <w:marTop w:val="0"/>
      <w:marBottom w:val="0"/>
      <w:divBdr>
        <w:top w:val="none" w:sz="0" w:space="0" w:color="auto"/>
        <w:left w:val="none" w:sz="0" w:space="0" w:color="auto"/>
        <w:bottom w:val="none" w:sz="0" w:space="0" w:color="auto"/>
        <w:right w:val="none" w:sz="0" w:space="0" w:color="auto"/>
      </w:divBdr>
    </w:div>
    <w:div w:id="147794144">
      <w:bodyDiv w:val="1"/>
      <w:marLeft w:val="0"/>
      <w:marRight w:val="0"/>
      <w:marTop w:val="0"/>
      <w:marBottom w:val="0"/>
      <w:divBdr>
        <w:top w:val="none" w:sz="0" w:space="0" w:color="auto"/>
        <w:left w:val="none" w:sz="0" w:space="0" w:color="auto"/>
        <w:bottom w:val="none" w:sz="0" w:space="0" w:color="auto"/>
        <w:right w:val="none" w:sz="0" w:space="0" w:color="auto"/>
      </w:divBdr>
    </w:div>
    <w:div w:id="356123829">
      <w:bodyDiv w:val="1"/>
      <w:marLeft w:val="0"/>
      <w:marRight w:val="0"/>
      <w:marTop w:val="0"/>
      <w:marBottom w:val="0"/>
      <w:divBdr>
        <w:top w:val="none" w:sz="0" w:space="0" w:color="auto"/>
        <w:left w:val="none" w:sz="0" w:space="0" w:color="auto"/>
        <w:bottom w:val="none" w:sz="0" w:space="0" w:color="auto"/>
        <w:right w:val="none" w:sz="0" w:space="0" w:color="auto"/>
      </w:divBdr>
    </w:div>
    <w:div w:id="510335976">
      <w:bodyDiv w:val="1"/>
      <w:marLeft w:val="0"/>
      <w:marRight w:val="0"/>
      <w:marTop w:val="0"/>
      <w:marBottom w:val="0"/>
      <w:divBdr>
        <w:top w:val="none" w:sz="0" w:space="0" w:color="auto"/>
        <w:left w:val="none" w:sz="0" w:space="0" w:color="auto"/>
        <w:bottom w:val="none" w:sz="0" w:space="0" w:color="auto"/>
        <w:right w:val="none" w:sz="0" w:space="0" w:color="auto"/>
      </w:divBdr>
    </w:div>
    <w:div w:id="811143663">
      <w:bodyDiv w:val="1"/>
      <w:marLeft w:val="0"/>
      <w:marRight w:val="0"/>
      <w:marTop w:val="0"/>
      <w:marBottom w:val="0"/>
      <w:divBdr>
        <w:top w:val="none" w:sz="0" w:space="0" w:color="auto"/>
        <w:left w:val="none" w:sz="0" w:space="0" w:color="auto"/>
        <w:bottom w:val="none" w:sz="0" w:space="0" w:color="auto"/>
        <w:right w:val="none" w:sz="0" w:space="0" w:color="auto"/>
      </w:divBdr>
    </w:div>
    <w:div w:id="1008748827">
      <w:bodyDiv w:val="1"/>
      <w:marLeft w:val="0"/>
      <w:marRight w:val="0"/>
      <w:marTop w:val="0"/>
      <w:marBottom w:val="0"/>
      <w:divBdr>
        <w:top w:val="none" w:sz="0" w:space="0" w:color="auto"/>
        <w:left w:val="none" w:sz="0" w:space="0" w:color="auto"/>
        <w:bottom w:val="none" w:sz="0" w:space="0" w:color="auto"/>
        <w:right w:val="none" w:sz="0" w:space="0" w:color="auto"/>
      </w:divBdr>
    </w:div>
    <w:div w:id="1012534061">
      <w:bodyDiv w:val="1"/>
      <w:marLeft w:val="0"/>
      <w:marRight w:val="0"/>
      <w:marTop w:val="0"/>
      <w:marBottom w:val="0"/>
      <w:divBdr>
        <w:top w:val="none" w:sz="0" w:space="0" w:color="auto"/>
        <w:left w:val="none" w:sz="0" w:space="0" w:color="auto"/>
        <w:bottom w:val="none" w:sz="0" w:space="0" w:color="auto"/>
        <w:right w:val="none" w:sz="0" w:space="0" w:color="auto"/>
      </w:divBdr>
    </w:div>
    <w:div w:id="1412313205">
      <w:bodyDiv w:val="1"/>
      <w:marLeft w:val="0"/>
      <w:marRight w:val="0"/>
      <w:marTop w:val="0"/>
      <w:marBottom w:val="0"/>
      <w:divBdr>
        <w:top w:val="none" w:sz="0" w:space="0" w:color="auto"/>
        <w:left w:val="none" w:sz="0" w:space="0" w:color="auto"/>
        <w:bottom w:val="none" w:sz="0" w:space="0" w:color="auto"/>
        <w:right w:val="none" w:sz="0" w:space="0" w:color="auto"/>
      </w:divBdr>
    </w:div>
    <w:div w:id="1500533736">
      <w:bodyDiv w:val="1"/>
      <w:marLeft w:val="0"/>
      <w:marRight w:val="0"/>
      <w:marTop w:val="0"/>
      <w:marBottom w:val="0"/>
      <w:divBdr>
        <w:top w:val="none" w:sz="0" w:space="0" w:color="auto"/>
        <w:left w:val="none" w:sz="0" w:space="0" w:color="auto"/>
        <w:bottom w:val="none" w:sz="0" w:space="0" w:color="auto"/>
        <w:right w:val="none" w:sz="0" w:space="0" w:color="auto"/>
      </w:divBdr>
    </w:div>
    <w:div w:id="1534925979">
      <w:bodyDiv w:val="1"/>
      <w:marLeft w:val="0"/>
      <w:marRight w:val="0"/>
      <w:marTop w:val="0"/>
      <w:marBottom w:val="0"/>
      <w:divBdr>
        <w:top w:val="none" w:sz="0" w:space="0" w:color="auto"/>
        <w:left w:val="none" w:sz="0" w:space="0" w:color="auto"/>
        <w:bottom w:val="none" w:sz="0" w:space="0" w:color="auto"/>
        <w:right w:val="none" w:sz="0" w:space="0" w:color="auto"/>
      </w:divBdr>
    </w:div>
    <w:div w:id="1826437820">
      <w:bodyDiv w:val="1"/>
      <w:marLeft w:val="0"/>
      <w:marRight w:val="0"/>
      <w:marTop w:val="0"/>
      <w:marBottom w:val="0"/>
      <w:divBdr>
        <w:top w:val="none" w:sz="0" w:space="0" w:color="auto"/>
        <w:left w:val="none" w:sz="0" w:space="0" w:color="auto"/>
        <w:bottom w:val="none" w:sz="0" w:space="0" w:color="auto"/>
        <w:right w:val="none" w:sz="0" w:space="0" w:color="auto"/>
      </w:divBdr>
    </w:div>
    <w:div w:id="1876846060">
      <w:bodyDiv w:val="1"/>
      <w:marLeft w:val="0"/>
      <w:marRight w:val="0"/>
      <w:marTop w:val="0"/>
      <w:marBottom w:val="0"/>
      <w:divBdr>
        <w:top w:val="none" w:sz="0" w:space="0" w:color="auto"/>
        <w:left w:val="none" w:sz="0" w:space="0" w:color="auto"/>
        <w:bottom w:val="none" w:sz="0" w:space="0" w:color="auto"/>
        <w:right w:val="none" w:sz="0" w:space="0" w:color="auto"/>
      </w:divBdr>
    </w:div>
    <w:div w:id="200435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ignupgenius.com/go/5080D45A9A623A4F58-cere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65F84-B349-48A4-A77A-C3B34944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Hubbard</dc:creator>
  <cp:keywords/>
  <dc:description/>
  <cp:lastModifiedBy>Allyson Hubbard</cp:lastModifiedBy>
  <cp:revision>8</cp:revision>
  <cp:lastPrinted>2022-10-12T02:45:00Z</cp:lastPrinted>
  <dcterms:created xsi:type="dcterms:W3CDTF">2022-10-12T02:41:00Z</dcterms:created>
  <dcterms:modified xsi:type="dcterms:W3CDTF">2022-10-19T02:13:00Z</dcterms:modified>
</cp:coreProperties>
</file>